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numbering.xml" ContentType="application/vnd.openxmlformats-officedocument.wordprocessingml.numbering+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85DC71" w14:textId="09AD317F" w:rsidR="00EF36A5" w:rsidRPr="00AB4981" w:rsidRDefault="00E052FA" w:rsidP="00AB4981">
      <w:pPr>
        <w:pStyle w:val="Title"/>
      </w:pPr>
      <w:r>
        <w:t>corryville community council</w:t>
      </w:r>
    </w:p>
    <w:p w14:paraId="4266CD2B" w14:textId="71AF6978" w:rsidR="00EF36A5" w:rsidRPr="00303AE1" w:rsidRDefault="00E052FA" w:rsidP="00AB4981">
      <w:pPr>
        <w:pStyle w:val="Title"/>
        <w:rPr>
          <w:b w:val="0"/>
        </w:rPr>
      </w:pPr>
      <w:r>
        <w:rPr>
          <w:b w:val="0"/>
        </w:rPr>
        <w:t xml:space="preserve">meeting </w:t>
      </w:r>
      <w:r w:rsidR="00EF36A5" w:rsidRPr="00303AE1">
        <w:rPr>
          <w:b w:val="0"/>
        </w:rPr>
        <w:t>Minutes</w:t>
      </w:r>
    </w:p>
    <w:p w14:paraId="7CD9B6AC" w14:textId="6DC19AD4" w:rsidR="00EF36A5" w:rsidRPr="00AB4981" w:rsidRDefault="00EF36A5" w:rsidP="006B6FBD">
      <w:pPr>
        <w:pStyle w:val="Details"/>
        <w:ind w:right="-720"/>
      </w:pPr>
      <w:r w:rsidRPr="00AB4981">
        <w:rPr>
          <w:b/>
        </w:rPr>
        <w:t>Date</w:t>
      </w:r>
      <w:r w:rsidRPr="00AB4981">
        <w:t>:</w:t>
      </w:r>
      <w:r w:rsidR="006B6FBD">
        <w:tab/>
      </w:r>
      <w:r w:rsidR="007F2429">
        <w:t>1</w:t>
      </w:r>
      <w:r w:rsidR="009154AF">
        <w:t>3</w:t>
      </w:r>
      <w:r w:rsidR="005558D4">
        <w:t xml:space="preserve"> </w:t>
      </w:r>
      <w:proofErr w:type="gramStart"/>
      <w:r w:rsidR="007F2429">
        <w:t>November</w:t>
      </w:r>
      <w:r w:rsidR="00135764">
        <w:t>,</w:t>
      </w:r>
      <w:proofErr w:type="gramEnd"/>
      <w:r w:rsidR="00135764">
        <w:t xml:space="preserve"> 202</w:t>
      </w:r>
      <w:r w:rsidR="009154AF">
        <w:t>6</w:t>
      </w:r>
      <w:r w:rsidR="006B6FBD">
        <w:tab/>
      </w:r>
      <w:r w:rsidR="006B6FBD">
        <w:tab/>
      </w:r>
      <w:r w:rsidR="006B6FBD">
        <w:tab/>
      </w:r>
      <w:r w:rsidR="006B6FBD">
        <w:tab/>
      </w:r>
      <w:r w:rsidR="006B6FBD">
        <w:tab/>
      </w:r>
      <w:r w:rsidRPr="00AB4981">
        <w:t xml:space="preserve"> </w:t>
      </w:r>
      <w:r w:rsidR="006B6FBD">
        <w:rPr>
          <w:b/>
          <w:noProof/>
        </w:rPr>
        <w:t xml:space="preserve">                                             </w:t>
      </w:r>
      <w:r w:rsidR="006B6FBD">
        <w:tab/>
      </w:r>
    </w:p>
    <w:p w14:paraId="4741CC56" w14:textId="3D0D6648" w:rsidR="00EF36A5" w:rsidRDefault="00EF36A5" w:rsidP="00AB4981">
      <w:pPr>
        <w:pStyle w:val="Details"/>
      </w:pPr>
      <w:r w:rsidRPr="00AB4981">
        <w:rPr>
          <w:b/>
        </w:rPr>
        <w:t>Time</w:t>
      </w:r>
      <w:r w:rsidRPr="00AB4981">
        <w:t xml:space="preserve">: </w:t>
      </w:r>
      <w:r w:rsidR="0009495D">
        <w:t>6pm</w:t>
      </w:r>
    </w:p>
    <w:p w14:paraId="6917DAC4" w14:textId="5893BAE3" w:rsidR="0009495D" w:rsidRPr="00644727" w:rsidRDefault="00644727" w:rsidP="0009495D">
      <w:pPr>
        <w:pStyle w:val="Details"/>
      </w:pPr>
      <w:r w:rsidRPr="00644727">
        <w:rPr>
          <w:b/>
          <w:bCs/>
        </w:rPr>
        <w:t xml:space="preserve">Location: </w:t>
      </w:r>
      <w:r w:rsidR="0009495D">
        <w:t xml:space="preserve">Corryville </w:t>
      </w:r>
      <w:r w:rsidR="009154AF">
        <w:t>Rec. Center</w:t>
      </w:r>
    </w:p>
    <w:p w14:paraId="0DA48C90" w14:textId="363198AB" w:rsidR="00644727" w:rsidRPr="003A30E7" w:rsidRDefault="00EF36A5" w:rsidP="00AB4981">
      <w:pPr>
        <w:pStyle w:val="Details"/>
        <w:rPr>
          <w:highlight w:val="yellow"/>
        </w:rPr>
      </w:pPr>
      <w:r w:rsidRPr="00AB4981">
        <w:rPr>
          <w:b/>
        </w:rPr>
        <w:t>Facilitator</w:t>
      </w:r>
      <w:r w:rsidR="00644727">
        <w:rPr>
          <w:b/>
        </w:rPr>
        <w:t>(s)</w:t>
      </w:r>
      <w:r w:rsidRPr="00AB4981">
        <w:t xml:space="preserve">: </w:t>
      </w:r>
      <w:r w:rsidR="007F2429" w:rsidRPr="00C60552">
        <w:t>Bill Crawford, President – Corryville Community Council</w:t>
      </w:r>
      <w:proofErr w:type="gramStart"/>
      <w:r w:rsidR="007F2429" w:rsidRPr="00C60552">
        <w:t>;</w:t>
      </w:r>
      <w:r w:rsidR="003E1D75">
        <w:t xml:space="preserve"> </w:t>
      </w:r>
      <w:r w:rsidR="003E1D75" w:rsidRPr="00C60552">
        <w:t>;</w:t>
      </w:r>
      <w:proofErr w:type="gramEnd"/>
      <w:r w:rsidR="003E1D75" w:rsidRPr="00C60552">
        <w:t xml:space="preserve"> Tabitha Adkins, Vice-President – Corryville Community </w:t>
      </w:r>
      <w:proofErr w:type="gramStart"/>
      <w:r w:rsidR="003E1D75" w:rsidRPr="00C60552">
        <w:t>Council</w:t>
      </w:r>
      <w:r w:rsidR="003E1D75">
        <w:t xml:space="preserve">; </w:t>
      </w:r>
      <w:r w:rsidR="007F2429" w:rsidRPr="00C60552">
        <w:t xml:space="preserve"> </w:t>
      </w:r>
      <w:r w:rsidR="0009495D" w:rsidRPr="00C60552">
        <w:t>Leah</w:t>
      </w:r>
      <w:proofErr w:type="gramEnd"/>
      <w:r w:rsidR="0009495D" w:rsidRPr="00C60552">
        <w:t xml:space="preserve"> Hollstein, Secretary – Corryville Community Council; </w:t>
      </w:r>
      <w:bookmarkStart w:id="0" w:name="_Hlk158722230"/>
      <w:r w:rsidR="0009495D" w:rsidRPr="00C60552">
        <w:t>Fran Larkin, Treasurer – Corryville Community Council</w:t>
      </w:r>
      <w:bookmarkEnd w:id="0"/>
    </w:p>
    <w:p w14:paraId="783C5AEF" w14:textId="7FD9C7AE" w:rsidR="00CA6B4F" w:rsidRDefault="00E052FA" w:rsidP="00AB4981">
      <w:pPr>
        <w:pStyle w:val="Heading1"/>
      </w:pPr>
      <w:r>
        <w:t>Call to Order</w:t>
      </w:r>
      <w:r w:rsidR="006313A0">
        <w:t xml:space="preserve"> and Opening Comments</w:t>
      </w:r>
    </w:p>
    <w:p w14:paraId="57736BFA" w14:textId="5514F572" w:rsidR="00CA6B4F" w:rsidRDefault="006313A0" w:rsidP="00AB4981">
      <w:pPr>
        <w:pStyle w:val="Heading1"/>
      </w:pPr>
      <w:r>
        <w:t>Police and Safety Report</w:t>
      </w:r>
    </w:p>
    <w:p w14:paraId="32D0C6F3" w14:textId="655BB0CA" w:rsidR="00163DC0" w:rsidRPr="00CD7E76" w:rsidRDefault="009154AF" w:rsidP="00CD7E76">
      <w:r>
        <w:t>Cincinnati Police Department</w:t>
      </w:r>
    </w:p>
    <w:p w14:paraId="7B0C19D3" w14:textId="5A969F41" w:rsidR="001D5A5D" w:rsidRDefault="00C60552" w:rsidP="009154AF">
      <w:pPr>
        <w:pStyle w:val="ListParagraph"/>
        <w:numPr>
          <w:ilvl w:val="0"/>
          <w:numId w:val="13"/>
        </w:numPr>
      </w:pPr>
      <w:r>
        <w:t>Stats are all online. No representative showed up to meeting</w:t>
      </w:r>
    </w:p>
    <w:p w14:paraId="46EA6A90" w14:textId="3C2B0805" w:rsidR="00CD7E76" w:rsidRDefault="00CD7E76" w:rsidP="00CD7E76">
      <w:r w:rsidRPr="003E04AD">
        <w:t>UC</w:t>
      </w:r>
      <w:r w:rsidR="0009495D">
        <w:t xml:space="preserve">PD </w:t>
      </w:r>
      <w:r w:rsidR="00C60552">
        <w:t>–</w:t>
      </w:r>
      <w:r w:rsidR="0009495D">
        <w:t xml:space="preserve"> </w:t>
      </w:r>
      <w:r w:rsidRPr="003E04AD">
        <w:t>Officer</w:t>
      </w:r>
      <w:r w:rsidR="00C60552">
        <w:t>s Sgt. Valerius,</w:t>
      </w:r>
      <w:r w:rsidRPr="003E04AD">
        <w:t xml:space="preserve"> </w:t>
      </w:r>
      <w:r w:rsidR="00B862E4">
        <w:t>Sparks</w:t>
      </w:r>
      <w:r w:rsidR="00320961">
        <w:t>, Furney</w:t>
      </w:r>
    </w:p>
    <w:p w14:paraId="6BB3DA05" w14:textId="605268C0" w:rsidR="00B862E4" w:rsidRDefault="00C60552" w:rsidP="00C60552">
      <w:pPr>
        <w:pStyle w:val="ListParagraph"/>
        <w:numPr>
          <w:ilvl w:val="0"/>
          <w:numId w:val="13"/>
        </w:numPr>
      </w:pPr>
      <w:r>
        <w:t xml:space="preserve">Sgt. Valerius was promoted and he will not be our community engagement officer anymore. </w:t>
      </w:r>
    </w:p>
    <w:p w14:paraId="6B4D806E" w14:textId="7B8B56D5" w:rsidR="00320961" w:rsidRDefault="00320961" w:rsidP="00C60552">
      <w:pPr>
        <w:pStyle w:val="ListParagraph"/>
        <w:numPr>
          <w:ilvl w:val="0"/>
          <w:numId w:val="13"/>
        </w:numPr>
      </w:pPr>
      <w:r>
        <w:t>Nick Furney will be replacement for Sgt. Valerius.</w:t>
      </w:r>
    </w:p>
    <w:p w14:paraId="2D693465" w14:textId="27BAA9CB" w:rsidR="00320961" w:rsidRDefault="00320961" w:rsidP="00C60552">
      <w:pPr>
        <w:pStyle w:val="ListParagraph"/>
        <w:numPr>
          <w:ilvl w:val="0"/>
          <w:numId w:val="13"/>
        </w:numPr>
      </w:pPr>
      <w:r>
        <w:t xml:space="preserve">UCPD did shop with a cop again this year. </w:t>
      </w:r>
    </w:p>
    <w:p w14:paraId="2372DA97" w14:textId="4FE622F0" w:rsidR="00320961" w:rsidRDefault="00320961" w:rsidP="00C60552">
      <w:pPr>
        <w:pStyle w:val="ListParagraph"/>
        <w:numPr>
          <w:ilvl w:val="0"/>
          <w:numId w:val="13"/>
        </w:numPr>
      </w:pPr>
      <w:r>
        <w:t xml:space="preserve">They partnered with Bearcat Pantry and surprised 2 UC students with children with toys and gift cards, as well as one UC employee who lives in the neighborhood. </w:t>
      </w:r>
    </w:p>
    <w:p w14:paraId="3B7DBE82" w14:textId="403671CA" w:rsidR="00320961" w:rsidRDefault="00320961" w:rsidP="00C60552">
      <w:pPr>
        <w:pStyle w:val="ListParagraph"/>
        <w:numPr>
          <w:ilvl w:val="0"/>
          <w:numId w:val="13"/>
        </w:numPr>
      </w:pPr>
      <w:r>
        <w:t xml:space="preserve">Spring semester started January 12. </w:t>
      </w:r>
    </w:p>
    <w:p w14:paraId="4854FD1B" w14:textId="1A5E3009" w:rsidR="00320961" w:rsidRDefault="00320961" w:rsidP="00C60552">
      <w:pPr>
        <w:pStyle w:val="ListParagraph"/>
        <w:numPr>
          <w:ilvl w:val="0"/>
          <w:numId w:val="13"/>
        </w:numPr>
      </w:pPr>
      <w:r>
        <w:t>Commencements</w:t>
      </w:r>
      <w:r w:rsidR="003E1D75">
        <w:t xml:space="preserve"> will be </w:t>
      </w:r>
      <w:r>
        <w:t>April 30, May 1, May 2</w:t>
      </w:r>
    </w:p>
    <w:p w14:paraId="56629460" w14:textId="2F307CA7" w:rsidR="00320961" w:rsidRDefault="00320961" w:rsidP="00C60552">
      <w:pPr>
        <w:pStyle w:val="ListParagraph"/>
        <w:numPr>
          <w:ilvl w:val="0"/>
          <w:numId w:val="13"/>
        </w:numPr>
      </w:pPr>
      <w:r>
        <w:t xml:space="preserve">Basketball games are going on throughout the spring semester. </w:t>
      </w:r>
    </w:p>
    <w:p w14:paraId="72CBB3E3" w14:textId="3E8EBC7A" w:rsidR="00320961" w:rsidRDefault="00320961" w:rsidP="00C60552">
      <w:pPr>
        <w:pStyle w:val="ListParagraph"/>
        <w:numPr>
          <w:ilvl w:val="0"/>
          <w:numId w:val="13"/>
        </w:numPr>
      </w:pPr>
      <w:r>
        <w:t>Question from community about more patrols on Short Vine. There isn’t more patrolling, they may just be more visible.</w:t>
      </w:r>
    </w:p>
    <w:p w14:paraId="342995BE" w14:textId="49117D3D" w:rsidR="00C60552" w:rsidRDefault="00C60552" w:rsidP="00C60552">
      <w:r>
        <w:t>Cincinnati Fire, Ladder 19 – Lieutenant Dean Molitor</w:t>
      </w:r>
    </w:p>
    <w:p w14:paraId="3A627164" w14:textId="337F29D6" w:rsidR="00C60552" w:rsidRDefault="00C60552" w:rsidP="00C60552">
      <w:pPr>
        <w:pStyle w:val="ListParagraph"/>
        <w:numPr>
          <w:ilvl w:val="0"/>
          <w:numId w:val="14"/>
        </w:numPr>
      </w:pPr>
      <w:r>
        <w:t xml:space="preserve">Fire department is doing a lot of hydrant inspection in freezing weather and in preparation for freezing weather. They’ve inspected 2,204 in the area since November. </w:t>
      </w:r>
    </w:p>
    <w:p w14:paraId="0984778F" w14:textId="00A50138" w:rsidR="00C60552" w:rsidRDefault="00C60552" w:rsidP="00C60552">
      <w:pPr>
        <w:pStyle w:val="ListParagraph"/>
        <w:numPr>
          <w:ilvl w:val="0"/>
          <w:numId w:val="14"/>
        </w:numPr>
      </w:pPr>
      <w:r>
        <w:t>December – 285 runs and 255 runs for the two companies</w:t>
      </w:r>
    </w:p>
    <w:p w14:paraId="5230C605" w14:textId="77777777" w:rsidR="00C60552" w:rsidRDefault="00C60552" w:rsidP="00C60552"/>
    <w:p w14:paraId="032B9668" w14:textId="036D8438" w:rsidR="00405F74" w:rsidRDefault="003A30E7" w:rsidP="00430F28">
      <w:pPr>
        <w:pStyle w:val="Heading1"/>
      </w:pPr>
      <w:r w:rsidRPr="003A30E7">
        <w:lastRenderedPageBreak/>
        <w:t>New Business</w:t>
      </w:r>
    </w:p>
    <w:p w14:paraId="561AA969" w14:textId="30283C8B" w:rsidR="00405F74" w:rsidRPr="00430F28" w:rsidRDefault="00A17610" w:rsidP="00405F74">
      <w:pPr>
        <w:pStyle w:val="Details"/>
        <w:spacing w:after="0" w:line="240" w:lineRule="auto"/>
      </w:pPr>
      <w:r>
        <w:t>NSP – Food Bank Donations</w:t>
      </w:r>
    </w:p>
    <w:p w14:paraId="504409DC" w14:textId="4A84AD5B" w:rsidR="00CB4892" w:rsidRDefault="00A17610" w:rsidP="00241699">
      <w:pPr>
        <w:pStyle w:val="ListParagraph"/>
        <w:numPr>
          <w:ilvl w:val="0"/>
          <w:numId w:val="11"/>
        </w:numPr>
        <w:spacing w:after="0" w:line="240" w:lineRule="auto"/>
        <w:rPr>
          <w:szCs w:val="24"/>
        </w:rPr>
      </w:pPr>
      <w:proofErr w:type="spellStart"/>
      <w:proofErr w:type="gramStart"/>
      <w:r>
        <w:rPr>
          <w:szCs w:val="24"/>
        </w:rPr>
        <w:t>St.George</w:t>
      </w:r>
      <w:proofErr w:type="spellEnd"/>
      <w:proofErr w:type="gramEnd"/>
      <w:r>
        <w:rPr>
          <w:szCs w:val="24"/>
        </w:rPr>
        <w:t>, Bearcat Pantry, Corryville Library</w:t>
      </w:r>
    </w:p>
    <w:p w14:paraId="1DAE19BC" w14:textId="3101DA79" w:rsidR="007D0928" w:rsidRPr="00780559" w:rsidRDefault="007D0928" w:rsidP="007D0928">
      <w:pPr>
        <w:pStyle w:val="ListParagraph"/>
        <w:numPr>
          <w:ilvl w:val="0"/>
          <w:numId w:val="11"/>
        </w:numPr>
        <w:spacing w:after="0" w:line="240" w:lineRule="auto"/>
      </w:pPr>
      <w:r>
        <w:t xml:space="preserve">We used some of our NSP funds to donate to local food banks and the local library branch. This was due to a special waiving of requirements made by the city during the SNAP program disruption last year. The CCC executive board made the decision to fund local food banks. </w:t>
      </w:r>
    </w:p>
    <w:p w14:paraId="1F0C74B5" w14:textId="77777777" w:rsidR="001F722D" w:rsidRDefault="001F722D" w:rsidP="001F722D">
      <w:pPr>
        <w:pStyle w:val="Details"/>
        <w:spacing w:after="0" w:line="240" w:lineRule="auto"/>
      </w:pPr>
    </w:p>
    <w:p w14:paraId="70B29811" w14:textId="4ABA1AD3" w:rsidR="002C613A" w:rsidRDefault="00A17610" w:rsidP="002C613A">
      <w:pPr>
        <w:pStyle w:val="Details"/>
        <w:spacing w:after="0" w:line="240" w:lineRule="auto"/>
      </w:pPr>
      <w:r>
        <w:t>Corryville Neighborhood Plan Update</w:t>
      </w:r>
    </w:p>
    <w:p w14:paraId="72F873E0" w14:textId="22CD728F" w:rsidR="00150F0D" w:rsidRDefault="00A17610" w:rsidP="00A17610">
      <w:pPr>
        <w:pStyle w:val="ListParagraph"/>
        <w:numPr>
          <w:ilvl w:val="0"/>
          <w:numId w:val="11"/>
        </w:numPr>
        <w:spacing w:after="0" w:line="240" w:lineRule="auto"/>
      </w:pPr>
      <w:r>
        <w:t>City had hoped to hire a consu</w:t>
      </w:r>
      <w:r w:rsidR="005C695C">
        <w:t>ltant to lead the Corryville</w:t>
      </w:r>
      <w:r w:rsidR="00D6672C">
        <w:t xml:space="preserve"> neighborhood </w:t>
      </w:r>
      <w:proofErr w:type="gramStart"/>
      <w:r w:rsidR="00D6672C">
        <w:t>plan, but</w:t>
      </w:r>
      <w:proofErr w:type="gramEnd"/>
      <w:r w:rsidR="00D6672C">
        <w:t xml:space="preserve"> needs to ensure that funding is available. The department of planning and engagement has been using CDBG funds for these plans, which is overseen by the city’s Office of Grants Administration</w:t>
      </w:r>
    </w:p>
    <w:p w14:paraId="20A2D770" w14:textId="77777777" w:rsidR="00D6672C" w:rsidRDefault="00D6672C" w:rsidP="00A17610">
      <w:pPr>
        <w:pStyle w:val="ListParagraph"/>
        <w:numPr>
          <w:ilvl w:val="0"/>
          <w:numId w:val="11"/>
        </w:numPr>
        <w:spacing w:after="0" w:line="240" w:lineRule="auto"/>
      </w:pPr>
      <w:r>
        <w:t>Several other neighborhoods are in the line for getting a new neighborhood plan and the city wants to be careful to pay attention to the order of requests</w:t>
      </w:r>
    </w:p>
    <w:p w14:paraId="1A31749C" w14:textId="2A6D652C" w:rsidR="00D6672C" w:rsidRDefault="00D6672C" w:rsidP="00A17610">
      <w:pPr>
        <w:pStyle w:val="ListParagraph"/>
        <w:numPr>
          <w:ilvl w:val="0"/>
          <w:numId w:val="11"/>
        </w:numPr>
        <w:spacing w:after="0" w:line="240" w:lineRule="auto"/>
      </w:pPr>
      <w:r>
        <w:t xml:space="preserve">The city is getting ready to do an update to the City’s comprehensive plan </w:t>
      </w:r>
      <w:proofErr w:type="spellStart"/>
      <w:r>
        <w:rPr>
          <w:i/>
          <w:iCs/>
        </w:rPr>
        <w:t>Plan</w:t>
      </w:r>
      <w:proofErr w:type="spellEnd"/>
      <w:r>
        <w:rPr>
          <w:i/>
          <w:iCs/>
        </w:rPr>
        <w:t xml:space="preserve"> Cincinnati</w:t>
      </w:r>
      <w:r>
        <w:t xml:space="preserve"> (2012) and are trying not to take on too many neighborhood plans while updating the comprehensive plan. </w:t>
      </w:r>
    </w:p>
    <w:p w14:paraId="3109C060" w14:textId="016BE1F1" w:rsidR="00430F28" w:rsidRDefault="006313A0" w:rsidP="007F2815">
      <w:pPr>
        <w:pStyle w:val="Heading1"/>
      </w:pPr>
      <w:r>
        <w:t>Old Business</w:t>
      </w:r>
    </w:p>
    <w:p w14:paraId="3414A2B5" w14:textId="7D934CC8" w:rsidR="00C80051" w:rsidRDefault="00C80051" w:rsidP="00C80051">
      <w:pPr>
        <w:pStyle w:val="Details"/>
        <w:spacing w:after="0" w:line="240" w:lineRule="auto"/>
      </w:pPr>
      <w:r>
        <w:t>Treasurer’s Report</w:t>
      </w:r>
    </w:p>
    <w:p w14:paraId="1289F867" w14:textId="788CEB46" w:rsidR="00F34AFC" w:rsidRDefault="007D0928" w:rsidP="009154AF">
      <w:pPr>
        <w:pStyle w:val="ListParagraph"/>
        <w:numPr>
          <w:ilvl w:val="0"/>
          <w:numId w:val="11"/>
        </w:numPr>
        <w:spacing w:after="0" w:line="240" w:lineRule="auto"/>
      </w:pPr>
      <w:r>
        <w:t xml:space="preserve">Update on NSP. We used some of our NSP funds to donate to local food banks. </w:t>
      </w:r>
    </w:p>
    <w:p w14:paraId="75B23556" w14:textId="2CE4F702" w:rsidR="00CB5C3E" w:rsidRDefault="00CB5C3E" w:rsidP="009154AF">
      <w:pPr>
        <w:pStyle w:val="ListParagraph"/>
        <w:numPr>
          <w:ilvl w:val="0"/>
          <w:numId w:val="11"/>
        </w:numPr>
        <w:spacing w:after="0" w:line="240" w:lineRule="auto"/>
      </w:pPr>
      <w:r>
        <w:t xml:space="preserve">New NSP cycle started this month. </w:t>
      </w:r>
    </w:p>
    <w:p w14:paraId="70A3A36A" w14:textId="069B7844" w:rsidR="00CB5C3E" w:rsidRDefault="00CB5C3E" w:rsidP="009154AF">
      <w:pPr>
        <w:pStyle w:val="ListParagraph"/>
        <w:numPr>
          <w:ilvl w:val="0"/>
          <w:numId w:val="11"/>
        </w:numPr>
        <w:spacing w:after="0" w:line="240" w:lineRule="auto"/>
      </w:pPr>
      <w:r>
        <w:t>Residents are being asked for ideas to spend our distribution (about $9,000) in the neighborhood during the next month.</w:t>
      </w:r>
    </w:p>
    <w:p w14:paraId="5719AB90" w14:textId="74429D2C" w:rsidR="00CB5C3E" w:rsidRPr="00780559" w:rsidRDefault="00CB5C3E" w:rsidP="009154AF">
      <w:pPr>
        <w:pStyle w:val="ListParagraph"/>
        <w:numPr>
          <w:ilvl w:val="0"/>
          <w:numId w:val="11"/>
        </w:numPr>
        <w:spacing w:after="0" w:line="240" w:lineRule="auto"/>
      </w:pPr>
      <w:r>
        <w:t xml:space="preserve">Ideas: survey of residents for suggestions about how to spend money; flowers and other beautification at neighborhood entrances. </w:t>
      </w:r>
    </w:p>
    <w:p w14:paraId="7A7B4D1F" w14:textId="77777777" w:rsidR="007B513A" w:rsidRDefault="007B513A" w:rsidP="00C80051">
      <w:pPr>
        <w:pStyle w:val="ListParagraph"/>
        <w:spacing w:after="0" w:line="240" w:lineRule="auto"/>
        <w:ind w:left="0"/>
      </w:pPr>
    </w:p>
    <w:p w14:paraId="1B9EDC24" w14:textId="59A6FCF4" w:rsidR="00C80051" w:rsidRDefault="001F722D" w:rsidP="00C80051">
      <w:pPr>
        <w:pStyle w:val="Details"/>
        <w:spacing w:after="0" w:line="240" w:lineRule="auto"/>
      </w:pPr>
      <w:r>
        <w:t>Burnet Woods</w:t>
      </w:r>
    </w:p>
    <w:p w14:paraId="0B9CB52E" w14:textId="4FD855FC" w:rsidR="00F34AFC" w:rsidRDefault="00C60552" w:rsidP="009154AF">
      <w:pPr>
        <w:pStyle w:val="ListParagraph"/>
        <w:numPr>
          <w:ilvl w:val="0"/>
          <w:numId w:val="11"/>
        </w:numPr>
        <w:spacing w:after="0" w:line="240" w:lineRule="auto"/>
      </w:pPr>
      <w:r>
        <w:t xml:space="preserve">Tim Hoff showed up at Burnet Woods at 8:30pm </w:t>
      </w:r>
      <w:r w:rsidR="003E1D75">
        <w:t xml:space="preserve">a night in December </w:t>
      </w:r>
      <w:r>
        <w:t xml:space="preserve">and was told that the park was closed by CPD officers there. The hours of Burnet Woods are officially until 10pm, so this was not correct. </w:t>
      </w:r>
    </w:p>
    <w:p w14:paraId="3206869C" w14:textId="0BD4687C" w:rsidR="007D0928" w:rsidRDefault="007D0928" w:rsidP="009154AF">
      <w:pPr>
        <w:pStyle w:val="ListParagraph"/>
        <w:numPr>
          <w:ilvl w:val="0"/>
          <w:numId w:val="11"/>
        </w:numPr>
        <w:spacing w:after="0" w:line="240" w:lineRule="auto"/>
      </w:pPr>
      <w:r>
        <w:t>Corryville Community Council will be the fiscal agent for Burnet Woods for managing money that they use in the park.</w:t>
      </w:r>
    </w:p>
    <w:p w14:paraId="4CCFD572" w14:textId="40736637" w:rsidR="007D0928" w:rsidRDefault="007D0928" w:rsidP="009154AF">
      <w:pPr>
        <w:pStyle w:val="ListParagraph"/>
        <w:numPr>
          <w:ilvl w:val="0"/>
          <w:numId w:val="11"/>
        </w:numPr>
        <w:spacing w:after="0" w:line="240" w:lineRule="auto"/>
      </w:pPr>
      <w:r>
        <w:t>Queens City Commons – composting organization – searching for 12 locations in uptown for composting bins. Want to put a composting cart in Burnet Woods. Rachel Wells will send us a presentation that this group gave to BPAC.</w:t>
      </w:r>
    </w:p>
    <w:p w14:paraId="790C27C3" w14:textId="6A5890E4" w:rsidR="007D0928" w:rsidRDefault="007D0928" w:rsidP="009154AF">
      <w:pPr>
        <w:pStyle w:val="ListParagraph"/>
        <w:numPr>
          <w:ilvl w:val="0"/>
          <w:numId w:val="11"/>
        </w:numPr>
        <w:spacing w:after="0" w:line="240" w:lineRule="auto"/>
      </w:pPr>
      <w:r>
        <w:t xml:space="preserve">Cincinnati parks did water quality testing of lake last summer. Looking for e coli. Met one cleanliness standard, but not the other. Main issue was in the shallower part of the lake. </w:t>
      </w:r>
    </w:p>
    <w:p w14:paraId="3FF7A016" w14:textId="77777777" w:rsidR="009154AF" w:rsidRDefault="009154AF" w:rsidP="001F722D">
      <w:pPr>
        <w:pStyle w:val="Details"/>
        <w:spacing w:after="0" w:line="240" w:lineRule="auto"/>
      </w:pPr>
    </w:p>
    <w:p w14:paraId="7AE73616" w14:textId="77777777" w:rsidR="00AE3901" w:rsidRDefault="00AE3901" w:rsidP="001F722D">
      <w:pPr>
        <w:pStyle w:val="Details"/>
        <w:spacing w:after="0" w:line="240" w:lineRule="auto"/>
      </w:pPr>
    </w:p>
    <w:p w14:paraId="595E7E83" w14:textId="77777777" w:rsidR="00AE3901" w:rsidRDefault="00AE3901" w:rsidP="001F722D">
      <w:pPr>
        <w:pStyle w:val="Details"/>
        <w:spacing w:after="0" w:line="240" w:lineRule="auto"/>
      </w:pPr>
    </w:p>
    <w:p w14:paraId="38B646E2" w14:textId="77777777" w:rsidR="00AE3901" w:rsidRDefault="00AE3901" w:rsidP="001F722D">
      <w:pPr>
        <w:pStyle w:val="Details"/>
        <w:spacing w:after="0" w:line="240" w:lineRule="auto"/>
      </w:pPr>
    </w:p>
    <w:p w14:paraId="3C6388A1" w14:textId="77777777" w:rsidR="00AE3901" w:rsidRDefault="00AE3901" w:rsidP="001F722D">
      <w:pPr>
        <w:pStyle w:val="Details"/>
        <w:spacing w:after="0" w:line="240" w:lineRule="auto"/>
      </w:pPr>
    </w:p>
    <w:p w14:paraId="5A7C1AEA" w14:textId="6B4B39DC" w:rsidR="001F722D" w:rsidRDefault="0016441B" w:rsidP="001F722D">
      <w:pPr>
        <w:pStyle w:val="Details"/>
        <w:spacing w:after="0" w:line="240" w:lineRule="auto"/>
      </w:pPr>
      <w:r>
        <w:lastRenderedPageBreak/>
        <w:t>Corryville Library</w:t>
      </w:r>
    </w:p>
    <w:p w14:paraId="7BC2AAF3" w14:textId="3967832F" w:rsidR="00F34AFC" w:rsidRDefault="00320961" w:rsidP="005558D4">
      <w:pPr>
        <w:pStyle w:val="ListParagraph"/>
        <w:numPr>
          <w:ilvl w:val="0"/>
          <w:numId w:val="11"/>
        </w:numPr>
        <w:spacing w:after="0" w:line="240" w:lineRule="auto"/>
      </w:pPr>
      <w:r>
        <w:t>Library focusing on different topics each month to celebrate US 250</w:t>
      </w:r>
      <w:r w:rsidRPr="00320961">
        <w:rPr>
          <w:vertAlign w:val="superscript"/>
        </w:rPr>
        <w:t>th</w:t>
      </w:r>
      <w:r>
        <w:t xml:space="preserve"> anniversary.</w:t>
      </w:r>
    </w:p>
    <w:p w14:paraId="0EC96438" w14:textId="52568859" w:rsidR="00320961" w:rsidRDefault="00320961" w:rsidP="005558D4">
      <w:pPr>
        <w:pStyle w:val="ListParagraph"/>
        <w:numPr>
          <w:ilvl w:val="0"/>
          <w:numId w:val="11"/>
        </w:numPr>
        <w:spacing w:after="0" w:line="240" w:lineRule="auto"/>
      </w:pPr>
      <w:r>
        <w:t xml:space="preserve">January – </w:t>
      </w:r>
      <w:r w:rsidR="003E1D75">
        <w:t>Celebrating “</w:t>
      </w:r>
      <w:r>
        <w:t>Firsts</w:t>
      </w:r>
      <w:r w:rsidR="003E1D75">
        <w:t>”</w:t>
      </w:r>
      <w:r>
        <w:t>. Some first</w:t>
      </w:r>
      <w:r w:rsidR="00AE3901">
        <w:t>-</w:t>
      </w:r>
      <w:r>
        <w:t>in</w:t>
      </w:r>
      <w:r w:rsidR="00AE3901">
        <w:t>-</w:t>
      </w:r>
      <w:r>
        <w:t xml:space="preserve">flight activities this month. </w:t>
      </w:r>
    </w:p>
    <w:p w14:paraId="1A686B26" w14:textId="77777777" w:rsidR="00320961" w:rsidRDefault="00320961" w:rsidP="005558D4">
      <w:pPr>
        <w:pStyle w:val="ListParagraph"/>
        <w:numPr>
          <w:ilvl w:val="0"/>
          <w:numId w:val="11"/>
        </w:numPr>
        <w:spacing w:after="0" w:line="240" w:lineRule="auto"/>
      </w:pPr>
      <w:r>
        <w:t>Winter check out event starts at end of month.</w:t>
      </w:r>
    </w:p>
    <w:p w14:paraId="3031B629" w14:textId="2A147334" w:rsidR="009057BA" w:rsidRDefault="00320961" w:rsidP="005558D4">
      <w:pPr>
        <w:pStyle w:val="ListParagraph"/>
        <w:numPr>
          <w:ilvl w:val="0"/>
          <w:numId w:val="11"/>
        </w:numPr>
        <w:spacing w:after="0" w:line="240" w:lineRule="auto"/>
      </w:pPr>
      <w:r>
        <w:t>Corryville Community Council donated money that was used to create grocery bags of snacks and food to hand out</w:t>
      </w:r>
      <w:r w:rsidR="007B513A">
        <w:t xml:space="preserve"> </w:t>
      </w:r>
      <w:r w:rsidR="003E1D75">
        <w:t xml:space="preserve">at library in past months and will continue into near future. Anyone can stop in to receive aid. </w:t>
      </w:r>
    </w:p>
    <w:p w14:paraId="43D859BB" w14:textId="77777777" w:rsidR="00337A81" w:rsidRDefault="00337A81" w:rsidP="00337A81">
      <w:pPr>
        <w:pStyle w:val="Details"/>
        <w:rPr>
          <w:sz w:val="24"/>
          <w:szCs w:val="24"/>
        </w:rPr>
      </w:pPr>
    </w:p>
    <w:p w14:paraId="7F31D90B" w14:textId="793A576B" w:rsidR="009154AF" w:rsidRDefault="009154AF" w:rsidP="009154AF">
      <w:pPr>
        <w:pStyle w:val="Details"/>
        <w:spacing w:after="0" w:line="240" w:lineRule="auto"/>
      </w:pPr>
      <w:r>
        <w:t>Corryville Rec. Center</w:t>
      </w:r>
      <w:r w:rsidR="00320961">
        <w:t xml:space="preserve"> – Rachel Re</w:t>
      </w:r>
    </w:p>
    <w:p w14:paraId="2D26F380" w14:textId="643C00F4" w:rsidR="009154AF" w:rsidRDefault="003E1D75" w:rsidP="009154AF">
      <w:pPr>
        <w:pStyle w:val="ListParagraph"/>
        <w:numPr>
          <w:ilvl w:val="0"/>
          <w:numId w:val="11"/>
        </w:numPr>
        <w:spacing w:after="0" w:line="240" w:lineRule="auto"/>
      </w:pPr>
      <w:r>
        <w:t xml:space="preserve">Deputy Director </w:t>
      </w:r>
      <w:r w:rsidR="00320961">
        <w:t xml:space="preserve">Chase Brown was transferred to Madisonville. </w:t>
      </w:r>
    </w:p>
    <w:p w14:paraId="6780151A" w14:textId="62D9061C" w:rsidR="00320961" w:rsidRDefault="00320961" w:rsidP="009154AF">
      <w:pPr>
        <w:pStyle w:val="ListParagraph"/>
        <w:numPr>
          <w:ilvl w:val="0"/>
          <w:numId w:val="11"/>
        </w:numPr>
        <w:spacing w:after="0" w:line="240" w:lineRule="auto"/>
      </w:pPr>
      <w:r>
        <w:t xml:space="preserve">New deputy director will be in place soon </w:t>
      </w:r>
    </w:p>
    <w:p w14:paraId="48DD0B1F" w14:textId="38BCBBE9" w:rsidR="00320961" w:rsidRDefault="00320961" w:rsidP="009154AF">
      <w:pPr>
        <w:pStyle w:val="ListParagraph"/>
        <w:numPr>
          <w:ilvl w:val="0"/>
          <w:numId w:val="11"/>
        </w:numPr>
        <w:spacing w:after="0" w:line="240" w:lineRule="auto"/>
      </w:pPr>
      <w:r>
        <w:t>Glow Pickleball scheduled for 1/16</w:t>
      </w:r>
    </w:p>
    <w:p w14:paraId="7D11BB96" w14:textId="35F5908A" w:rsidR="00320961" w:rsidRDefault="00320961" w:rsidP="009154AF">
      <w:pPr>
        <w:pStyle w:val="ListParagraph"/>
        <w:numPr>
          <w:ilvl w:val="0"/>
          <w:numId w:val="11"/>
        </w:numPr>
        <w:spacing w:after="0" w:line="240" w:lineRule="auto"/>
      </w:pPr>
      <w:r>
        <w:t>Summer day camp opens 2/2 for priority – anybody currently enrolled in afterschool or who was in summer day camp last year; Regular registration open 2/13</w:t>
      </w:r>
    </w:p>
    <w:p w14:paraId="07B0D258" w14:textId="709BC4EF" w:rsidR="00320961" w:rsidRDefault="00320961" w:rsidP="009154AF">
      <w:pPr>
        <w:pStyle w:val="ListParagraph"/>
        <w:numPr>
          <w:ilvl w:val="0"/>
          <w:numId w:val="11"/>
        </w:numPr>
        <w:spacing w:after="0" w:line="240" w:lineRule="auto"/>
      </w:pPr>
      <w:r>
        <w:t>No parking issues in parking lot. Regular community members (6-8) are parking in the lot with permission and knowledge of Rachel.</w:t>
      </w:r>
    </w:p>
    <w:p w14:paraId="6F24C80A" w14:textId="724CC2B4" w:rsidR="00B736BD" w:rsidRDefault="00B736BD" w:rsidP="00B736BD">
      <w:pPr>
        <w:pStyle w:val="Details"/>
        <w:spacing w:after="0" w:line="240" w:lineRule="auto"/>
      </w:pPr>
    </w:p>
    <w:p w14:paraId="1CCA9497" w14:textId="78B16AD7" w:rsidR="00B736BD" w:rsidRPr="00D601F5" w:rsidRDefault="00B736BD" w:rsidP="00C06076">
      <w:pPr>
        <w:pStyle w:val="Details"/>
        <w:rPr>
          <w:sz w:val="24"/>
          <w:szCs w:val="24"/>
        </w:rPr>
      </w:pPr>
    </w:p>
    <w:p w14:paraId="0B547382" w14:textId="77777777" w:rsidR="00337A81" w:rsidRDefault="00337A81" w:rsidP="00337A81">
      <w:pPr>
        <w:pStyle w:val="Details"/>
        <w:rPr>
          <w:sz w:val="24"/>
          <w:szCs w:val="24"/>
        </w:rPr>
      </w:pPr>
    </w:p>
    <w:p w14:paraId="7ADB282D" w14:textId="4D9C7EDF" w:rsidR="00CA6B4F" w:rsidRPr="00CA6B4F" w:rsidRDefault="00000000" w:rsidP="00E16DDA">
      <w:pPr>
        <w:pStyle w:val="Details"/>
      </w:pPr>
      <w:sdt>
        <w:sdtPr>
          <w:alias w:val="Next meeting:"/>
          <w:tag w:val="Next meeting:"/>
          <w:id w:val="-1524860034"/>
          <w:placeholder>
            <w:docPart w:val="BBA0BBEFEB20400B86F9C8363B413606"/>
          </w:placeholder>
          <w:temporary/>
          <w:showingPlcHdr/>
          <w15:appearance w15:val="hidden"/>
        </w:sdtPr>
        <w:sdtContent>
          <w:r w:rsidR="00CA6B4F" w:rsidRPr="00AB4981">
            <w:t>Next Meeting</w:t>
          </w:r>
        </w:sdtContent>
      </w:sdt>
    </w:p>
    <w:p w14:paraId="785BF524" w14:textId="2843E6B1" w:rsidR="00CA6B4F" w:rsidRDefault="00FD1399" w:rsidP="00CA6B4F">
      <w:pPr>
        <w:rPr>
          <w:color w:val="000000" w:themeColor="text1"/>
        </w:rPr>
      </w:pPr>
      <w:r>
        <w:rPr>
          <w:color w:val="000000" w:themeColor="text1"/>
        </w:rPr>
        <w:t>Februa</w:t>
      </w:r>
      <w:r w:rsidR="00D601F5">
        <w:rPr>
          <w:color w:val="000000" w:themeColor="text1"/>
        </w:rPr>
        <w:t>ry 1</w:t>
      </w:r>
      <w:r>
        <w:rPr>
          <w:color w:val="000000" w:themeColor="text1"/>
        </w:rPr>
        <w:t>0</w:t>
      </w:r>
      <w:r w:rsidR="00D601F5">
        <w:rPr>
          <w:color w:val="000000" w:themeColor="text1"/>
        </w:rPr>
        <w:t xml:space="preserve">, </w:t>
      </w:r>
      <w:proofErr w:type="gramStart"/>
      <w:r w:rsidR="00D601F5">
        <w:rPr>
          <w:color w:val="000000" w:themeColor="text1"/>
        </w:rPr>
        <w:t>2026</w:t>
      </w:r>
      <w:proofErr w:type="gramEnd"/>
      <w:r w:rsidR="006F16F0">
        <w:rPr>
          <w:color w:val="000000" w:themeColor="text1"/>
        </w:rPr>
        <w:t xml:space="preserve"> | </w:t>
      </w:r>
      <w:r w:rsidR="007912B0">
        <w:rPr>
          <w:color w:val="000000" w:themeColor="text1"/>
        </w:rPr>
        <w:t xml:space="preserve">6pm, Corryville </w:t>
      </w:r>
      <w:r w:rsidR="00D601F5">
        <w:rPr>
          <w:color w:val="000000" w:themeColor="text1"/>
        </w:rPr>
        <w:t>Recreation Center</w:t>
      </w:r>
    </w:p>
    <w:p w14:paraId="560A3979" w14:textId="59C4E5A6" w:rsidR="007442FE" w:rsidRDefault="00E16DDA" w:rsidP="00CA6B4F">
      <w:pPr>
        <w:rPr>
          <w:color w:val="000000" w:themeColor="text1"/>
        </w:rPr>
      </w:pPr>
      <w:r>
        <w:rPr>
          <w:color w:val="000000" w:themeColor="text1"/>
        </w:rPr>
        <w:t>We now have an onl</w:t>
      </w:r>
      <w:r w:rsidR="00C1607D">
        <w:rPr>
          <w:color w:val="000000" w:themeColor="text1"/>
        </w:rPr>
        <w:t>ine payment button for membership fees on the CCC website!</w:t>
      </w:r>
    </w:p>
    <w:p w14:paraId="71AB08D0" w14:textId="5C5D4C5D" w:rsidR="00E16DDA" w:rsidRDefault="00E16DDA" w:rsidP="00CA6B4F">
      <w:hyperlink r:id="rId11" w:history="1">
        <w:r w:rsidRPr="0082762D">
          <w:rPr>
            <w:rStyle w:val="Hyperlink"/>
          </w:rPr>
          <w:t>https://corryville.org/7-2-2/membership/</w:t>
        </w:r>
      </w:hyperlink>
    </w:p>
    <w:p w14:paraId="6786A8C8" w14:textId="77777777" w:rsidR="007442FE" w:rsidRDefault="007442FE" w:rsidP="007442FE">
      <w:pPr>
        <w:rPr>
          <w:color w:val="000000" w:themeColor="text1"/>
        </w:rPr>
      </w:pPr>
      <w:r>
        <w:rPr>
          <w:color w:val="000000" w:themeColor="text1"/>
        </w:rPr>
        <w:t xml:space="preserve">Membership Dues: </w:t>
      </w:r>
    </w:p>
    <w:p w14:paraId="6E7FE275" w14:textId="09B107D8" w:rsidR="007442FE" w:rsidRPr="007442FE" w:rsidRDefault="007442FE" w:rsidP="007442FE">
      <w:pPr>
        <w:spacing w:after="0"/>
        <w:rPr>
          <w:color w:val="000000" w:themeColor="text1"/>
        </w:rPr>
      </w:pPr>
      <w:r w:rsidRPr="007442FE">
        <w:rPr>
          <w:color w:val="000000" w:themeColor="text1"/>
        </w:rPr>
        <w:t>(a) Resident Individual Member $5.00</w:t>
      </w:r>
    </w:p>
    <w:p w14:paraId="3B1F8808" w14:textId="77777777" w:rsidR="007442FE" w:rsidRPr="007442FE" w:rsidRDefault="007442FE" w:rsidP="007442FE">
      <w:pPr>
        <w:spacing w:after="0"/>
        <w:rPr>
          <w:color w:val="000000" w:themeColor="text1"/>
        </w:rPr>
      </w:pPr>
      <w:r w:rsidRPr="007442FE">
        <w:rPr>
          <w:color w:val="000000" w:themeColor="text1"/>
        </w:rPr>
        <w:t>(b) Resident Household Member $8.00</w:t>
      </w:r>
    </w:p>
    <w:p w14:paraId="43B2798A" w14:textId="77777777" w:rsidR="007442FE" w:rsidRPr="007442FE" w:rsidRDefault="007442FE" w:rsidP="007442FE">
      <w:pPr>
        <w:spacing w:after="0"/>
        <w:rPr>
          <w:color w:val="000000" w:themeColor="text1"/>
        </w:rPr>
      </w:pPr>
      <w:r w:rsidRPr="007442FE">
        <w:rPr>
          <w:color w:val="000000" w:themeColor="text1"/>
        </w:rPr>
        <w:t>(c) Nonprofit Entity Member $10.00</w:t>
      </w:r>
    </w:p>
    <w:p w14:paraId="30ED8CC8" w14:textId="77777777" w:rsidR="007442FE" w:rsidRPr="007442FE" w:rsidRDefault="007442FE" w:rsidP="007442FE">
      <w:pPr>
        <w:spacing w:after="0"/>
        <w:rPr>
          <w:color w:val="000000" w:themeColor="text1"/>
        </w:rPr>
      </w:pPr>
      <w:r w:rsidRPr="007442FE">
        <w:rPr>
          <w:color w:val="000000" w:themeColor="text1"/>
        </w:rPr>
        <w:t>(d) Religious Entity Member $10.00</w:t>
      </w:r>
    </w:p>
    <w:p w14:paraId="243EB2D8" w14:textId="77777777" w:rsidR="007442FE" w:rsidRPr="007442FE" w:rsidRDefault="007442FE" w:rsidP="007442FE">
      <w:pPr>
        <w:spacing w:after="0"/>
        <w:rPr>
          <w:color w:val="000000" w:themeColor="text1"/>
        </w:rPr>
      </w:pPr>
      <w:r w:rsidRPr="007442FE">
        <w:rPr>
          <w:color w:val="000000" w:themeColor="text1"/>
        </w:rPr>
        <w:t>(e) Non-Resident Property Owner Member $10.00</w:t>
      </w:r>
    </w:p>
    <w:p w14:paraId="145FC850" w14:textId="77777777" w:rsidR="007442FE" w:rsidRPr="007442FE" w:rsidRDefault="007442FE" w:rsidP="007442FE">
      <w:pPr>
        <w:spacing w:after="0"/>
        <w:rPr>
          <w:color w:val="000000" w:themeColor="text1"/>
        </w:rPr>
      </w:pPr>
      <w:r w:rsidRPr="007442FE">
        <w:rPr>
          <w:color w:val="000000" w:themeColor="text1"/>
        </w:rPr>
        <w:t>(f) Business Owner Member $25.00</w:t>
      </w:r>
    </w:p>
    <w:p w14:paraId="539A4C3B" w14:textId="65C4043C" w:rsidR="007442FE" w:rsidRDefault="007442FE" w:rsidP="007442FE">
      <w:pPr>
        <w:spacing w:after="0"/>
        <w:rPr>
          <w:color w:val="000000" w:themeColor="text1"/>
        </w:rPr>
      </w:pPr>
      <w:r w:rsidRPr="007442FE">
        <w:rPr>
          <w:color w:val="000000" w:themeColor="text1"/>
        </w:rPr>
        <w:t>(g) Community Group Member/Institution Member $25.00</w:t>
      </w:r>
    </w:p>
    <w:sectPr w:rsidR="007442FE" w:rsidSect="00E052FA">
      <w:headerReference w:type="default" r:id="rId12"/>
      <w:footerReference w:type="default" r:id="rId13"/>
      <w:pgSz w:w="12240" w:h="15840" w:code="1"/>
      <w:pgMar w:top="1152" w:right="1440" w:bottom="1440" w:left="1440" w:header="720" w:footer="3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A63867" w14:textId="77777777" w:rsidR="00BF4973" w:rsidRDefault="00BF4973">
      <w:pPr>
        <w:spacing w:after="0" w:line="240" w:lineRule="auto"/>
      </w:pPr>
      <w:r>
        <w:separator/>
      </w:r>
    </w:p>
  </w:endnote>
  <w:endnote w:type="continuationSeparator" w:id="0">
    <w:p w14:paraId="0BAD266D" w14:textId="77777777" w:rsidR="00BF4973" w:rsidRDefault="00BF49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anklin Gothic Book">
    <w:panose1 w:val="020B0503020102020204"/>
    <w:charset w:val="00"/>
    <w:family w:val="swiss"/>
    <w:pitch w:val="variable"/>
    <w:sig w:usb0="00000287" w:usb1="00000000" w:usb2="00000000" w:usb3="00000000" w:csb0="0000009F" w:csb1="00000000"/>
  </w:font>
  <w:font w:name="HGGothicE">
    <w:panose1 w:val="020B0909000000000000"/>
    <w:charset w:val="80"/>
    <w:family w:val="modern"/>
    <w:pitch w:val="fixed"/>
    <w:sig w:usb0="E00002FF" w:usb1="2AC7EDFE" w:usb2="00000012" w:usb3="00000000" w:csb0="00020001" w:csb1="00000000"/>
  </w:font>
  <w:font w:name="Franklin Gothic Medium">
    <w:panose1 w:val="020B0603020102020204"/>
    <w:charset w:val="00"/>
    <w:family w:val="swiss"/>
    <w:pitch w:val="variable"/>
    <w:sig w:usb0="00000287" w:usb1="00000000" w:usb2="00000000" w:usb3="00000000" w:csb0="0000009F" w:csb1="00000000"/>
  </w:font>
  <w:font w:name="HGSoeiKakugothicUB">
    <w:panose1 w:val="020B0909000000000000"/>
    <w:charset w:val="80"/>
    <w:family w:val="modern"/>
    <w:pitch w:val="fixed"/>
    <w:sig w:usb0="E00002FF" w:usb1="2AC7EDFE" w:usb2="00000012" w:usb3="00000000" w:csb0="0002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E437E4" w14:textId="64361FDF" w:rsidR="0001626D" w:rsidRDefault="00E052FA" w:rsidP="00E052FA">
    <w:pPr>
      <w:pStyle w:val="Footer"/>
      <w:jc w:val="center"/>
    </w:pPr>
    <w:r>
      <w:t xml:space="preserve">                                                 </w:t>
    </w:r>
    <w:r>
      <w:rPr>
        <w:noProof/>
      </w:rPr>
      <w:drawing>
        <wp:inline distT="0" distB="0" distL="0" distR="0" wp14:anchorId="2F65456D" wp14:editId="233098A4">
          <wp:extent cx="1862992" cy="815259"/>
          <wp:effectExtent l="0" t="0" r="4445" b="4445"/>
          <wp:docPr id="28" name="Picture 28"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A picture containing diagram&#10;&#10;Description automatically generated"/>
                  <pic:cNvPicPr/>
                </pic:nvPicPr>
                <pic:blipFill rotWithShape="1">
                  <a:blip r:embed="rId1">
                    <a:extLst>
                      <a:ext uri="{28A0092B-C50C-407E-A947-70E740481C1C}">
                        <a14:useLocalDpi xmlns:a14="http://schemas.microsoft.com/office/drawing/2010/main" val="0"/>
                      </a:ext>
                    </a:extLst>
                  </a:blip>
                  <a:srcRect/>
                  <a:stretch/>
                </pic:blipFill>
                <pic:spPr bwMode="auto">
                  <a:xfrm>
                    <a:off x="0" y="0"/>
                    <a:ext cx="1918504" cy="839552"/>
                  </a:xfrm>
                  <a:prstGeom prst="rect">
                    <a:avLst/>
                  </a:prstGeom>
                  <a:ln>
                    <a:noFill/>
                  </a:ln>
                  <a:extLst>
                    <a:ext uri="{53640926-AAD7-44D8-BBD7-CCE9431645EC}">
                      <a14:shadowObscured xmlns:a14="http://schemas.microsoft.com/office/drawing/2010/main"/>
                    </a:ext>
                  </a:extLst>
                </pic:spPr>
              </pic:pic>
            </a:graphicData>
          </a:graphic>
        </wp:inline>
      </w:drawing>
    </w:r>
    <w:r>
      <w:tab/>
    </w:r>
    <w:r>
      <w:tab/>
    </w:r>
    <w:r>
      <w:tab/>
    </w:r>
    <w:r>
      <w:tab/>
    </w:r>
    <w:r w:rsidR="00DA4A43">
      <w:fldChar w:fldCharType="begin"/>
    </w:r>
    <w:r w:rsidR="00DA4A43">
      <w:instrText xml:space="preserve"> PAGE   \* MERGEFORMAT </w:instrText>
    </w:r>
    <w:r w:rsidR="00DA4A43">
      <w:fldChar w:fldCharType="separate"/>
    </w:r>
    <w:r w:rsidR="00AD20E5">
      <w:rPr>
        <w:noProof/>
      </w:rPr>
      <w:t>1</w:t>
    </w:r>
    <w:r w:rsidR="00DA4A43">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43B332" w14:textId="77777777" w:rsidR="00BF4973" w:rsidRDefault="00BF4973">
      <w:pPr>
        <w:spacing w:after="0" w:line="240" w:lineRule="auto"/>
      </w:pPr>
      <w:r>
        <w:separator/>
      </w:r>
    </w:p>
  </w:footnote>
  <w:footnote w:type="continuationSeparator" w:id="0">
    <w:p w14:paraId="6143A66E" w14:textId="77777777" w:rsidR="00BF4973" w:rsidRDefault="00BF497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3EBB30" w14:textId="77777777" w:rsidR="00EF36A5" w:rsidRDefault="00EF36A5">
    <w:pPr>
      <w:pStyle w:val="Header"/>
    </w:pPr>
    <w:r>
      <w:rPr>
        <w:noProof/>
        <w:color w:val="auto"/>
      </w:rPr>
      <mc:AlternateContent>
        <mc:Choice Requires="wpg">
          <w:drawing>
            <wp:anchor distT="0" distB="0" distL="114300" distR="114300" simplePos="0" relativeHeight="251661312" behindDoc="1" locked="0" layoutInCell="1" allowOverlap="1" wp14:anchorId="41375BCD" wp14:editId="313DCBB5">
              <wp:simplePos x="0" y="0"/>
              <mc:AlternateContent>
                <mc:Choice Requires="wp14">
                  <wp:positionH relativeFrom="page">
                    <wp14:pctPosHOffset>-3800</wp14:pctPosHOffset>
                  </wp:positionH>
                </mc:Choice>
                <mc:Fallback>
                  <wp:positionH relativeFrom="page">
                    <wp:posOffset>-295275</wp:posOffset>
                  </wp:positionH>
                </mc:Fallback>
              </mc:AlternateContent>
              <mc:AlternateContent>
                <mc:Choice Requires="wp14">
                  <wp:positionV relativeFrom="page">
                    <wp14:pctPosVOffset>-1200</wp14:pctPosVOffset>
                  </wp:positionV>
                </mc:Choice>
                <mc:Fallback>
                  <wp:positionV relativeFrom="page">
                    <wp:posOffset>-120650</wp:posOffset>
                  </wp:positionV>
                </mc:Fallback>
              </mc:AlternateContent>
              <wp:extent cx="9719945" cy="10297795"/>
              <wp:effectExtent l="19050" t="0" r="90805" b="6350"/>
              <wp:wrapNone/>
              <wp:docPr id="6" name="Group 6">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9719945" cy="10297795"/>
                        <a:chOff x="0" y="0"/>
                        <a:chExt cx="9716770" cy="10298367"/>
                      </a:xfrm>
                    </wpg:grpSpPr>
                    <wps:wsp>
                      <wps:cNvPr id="9" name="Freeform: Shape 9"/>
                      <wps:cNvSpPr/>
                      <wps:spPr>
                        <a:xfrm>
                          <a:off x="281940" y="0"/>
                          <a:ext cx="7851390" cy="2019169"/>
                        </a:xfrm>
                        <a:custGeom>
                          <a:avLst/>
                          <a:gdLst>
                            <a:gd name="connsiteX0" fmla="*/ 5640 w 5350933"/>
                            <a:gd name="connsiteY0" fmla="*/ 5640 h 1388533"/>
                            <a:gd name="connsiteX1" fmla="*/ 5345567 w 5350933"/>
                            <a:gd name="connsiteY1" fmla="*/ 5640 h 1388533"/>
                            <a:gd name="connsiteX2" fmla="*/ 5345567 w 5350933"/>
                            <a:gd name="connsiteY2" fmla="*/ 1384014 h 1388533"/>
                            <a:gd name="connsiteX3" fmla="*/ 5640 w 5350933"/>
                            <a:gd name="connsiteY3" fmla="*/ 1384014 h 1388533"/>
                          </a:gdLst>
                          <a:ahLst/>
                          <a:cxnLst>
                            <a:cxn ang="0">
                              <a:pos x="connsiteX0" y="connsiteY0"/>
                            </a:cxn>
                            <a:cxn ang="0">
                              <a:pos x="connsiteX1" y="connsiteY1"/>
                            </a:cxn>
                            <a:cxn ang="0">
                              <a:pos x="connsiteX2" y="connsiteY2"/>
                            </a:cxn>
                            <a:cxn ang="0">
                              <a:pos x="connsiteX3" y="connsiteY3"/>
                            </a:cxn>
                          </a:cxnLst>
                          <a:rect l="l" t="t" r="r" b="b"/>
                          <a:pathLst>
                            <a:path w="5350933" h="1388533">
                              <a:moveTo>
                                <a:pt x="5640" y="5640"/>
                              </a:moveTo>
                              <a:lnTo>
                                <a:pt x="5345567" y="5640"/>
                              </a:lnTo>
                              <a:lnTo>
                                <a:pt x="5345567" y="1384014"/>
                              </a:lnTo>
                              <a:lnTo>
                                <a:pt x="5640" y="1384014"/>
                              </a:lnTo>
                              <a:close/>
                            </a:path>
                          </a:pathLst>
                        </a:custGeom>
                        <a:solidFill>
                          <a:schemeClr val="accent3"/>
                        </a:solidFill>
                        <a:ln w="8460"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10" name="Freeform: Shape 10"/>
                      <wps:cNvSpPr/>
                      <wps:spPr>
                        <a:xfrm>
                          <a:off x="1554480" y="563880"/>
                          <a:ext cx="8162290" cy="8753475"/>
                        </a:xfrm>
                        <a:custGeom>
                          <a:avLst/>
                          <a:gdLst>
                            <a:gd name="connsiteX0" fmla="*/ 5346277 w 5350933"/>
                            <a:gd name="connsiteY0" fmla="*/ 921597 h 6028266"/>
                            <a:gd name="connsiteX1" fmla="*/ 3794337 w 5350933"/>
                            <a:gd name="connsiteY1" fmla="*/ 921597 h 6028266"/>
                            <a:gd name="connsiteX2" fmla="*/ 3333750 w 5350933"/>
                            <a:gd name="connsiteY2" fmla="*/ 441537 h 6028266"/>
                            <a:gd name="connsiteX3" fmla="*/ 3333750 w 5350933"/>
                            <a:gd name="connsiteY3" fmla="*/ 441537 h 6028266"/>
                            <a:gd name="connsiteX4" fmla="*/ 2898563 w 5350933"/>
                            <a:gd name="connsiteY4" fmla="*/ 6350 h 6028266"/>
                            <a:gd name="connsiteX5" fmla="*/ 245110 w 5350933"/>
                            <a:gd name="connsiteY5" fmla="*/ 6350 h 6028266"/>
                            <a:gd name="connsiteX6" fmla="*/ 6350 w 5350933"/>
                            <a:gd name="connsiteY6" fmla="*/ 77470 h 6028266"/>
                            <a:gd name="connsiteX7" fmla="*/ 6350 w 5350933"/>
                            <a:gd name="connsiteY7" fmla="*/ 6025304 h 6028266"/>
                            <a:gd name="connsiteX8" fmla="*/ 5346277 w 5350933"/>
                            <a:gd name="connsiteY8" fmla="*/ 6025304 h 6028266"/>
                            <a:gd name="connsiteX9" fmla="*/ 5346277 w 5350933"/>
                            <a:gd name="connsiteY9" fmla="*/ 921597 h 6028266"/>
                            <a:gd name="connsiteX0" fmla="*/ 5339927 w 5339927"/>
                            <a:gd name="connsiteY0" fmla="*/ 915247 h 6018954"/>
                            <a:gd name="connsiteX1" fmla="*/ 3787987 w 5339927"/>
                            <a:gd name="connsiteY1" fmla="*/ 915247 h 6018954"/>
                            <a:gd name="connsiteX2" fmla="*/ 3327400 w 5339927"/>
                            <a:gd name="connsiteY2" fmla="*/ 435187 h 6018954"/>
                            <a:gd name="connsiteX3" fmla="*/ 3327400 w 5339927"/>
                            <a:gd name="connsiteY3" fmla="*/ 476889 h 6018954"/>
                            <a:gd name="connsiteX4" fmla="*/ 2892213 w 5339927"/>
                            <a:gd name="connsiteY4" fmla="*/ 0 h 6018954"/>
                            <a:gd name="connsiteX5" fmla="*/ 238760 w 5339927"/>
                            <a:gd name="connsiteY5" fmla="*/ 0 h 6018954"/>
                            <a:gd name="connsiteX6" fmla="*/ 0 w 5339927"/>
                            <a:gd name="connsiteY6" fmla="*/ 71120 h 6018954"/>
                            <a:gd name="connsiteX7" fmla="*/ 0 w 5339927"/>
                            <a:gd name="connsiteY7" fmla="*/ 6018954 h 6018954"/>
                            <a:gd name="connsiteX8" fmla="*/ 5339927 w 5339927"/>
                            <a:gd name="connsiteY8" fmla="*/ 6018954 h 6018954"/>
                            <a:gd name="connsiteX9" fmla="*/ 5339927 w 5339927"/>
                            <a:gd name="connsiteY9" fmla="*/ 915247 h 6018954"/>
                            <a:gd name="connsiteX0" fmla="*/ 5339927 w 5339927"/>
                            <a:gd name="connsiteY0" fmla="*/ 915247 h 6018954"/>
                            <a:gd name="connsiteX1" fmla="*/ 3787987 w 5339927"/>
                            <a:gd name="connsiteY1" fmla="*/ 915247 h 6018954"/>
                            <a:gd name="connsiteX2" fmla="*/ 3327400 w 5339927"/>
                            <a:gd name="connsiteY2" fmla="*/ 435187 h 6018954"/>
                            <a:gd name="connsiteX3" fmla="*/ 3327400 w 5339927"/>
                            <a:gd name="connsiteY3" fmla="*/ 476889 h 6018954"/>
                            <a:gd name="connsiteX4" fmla="*/ 2892213 w 5339927"/>
                            <a:gd name="connsiteY4" fmla="*/ 0 h 6018954"/>
                            <a:gd name="connsiteX5" fmla="*/ 238760 w 5339927"/>
                            <a:gd name="connsiteY5" fmla="*/ 0 h 6018954"/>
                            <a:gd name="connsiteX6" fmla="*/ 0 w 5339927"/>
                            <a:gd name="connsiteY6" fmla="*/ 71120 h 6018954"/>
                            <a:gd name="connsiteX7" fmla="*/ 0 w 5339927"/>
                            <a:gd name="connsiteY7" fmla="*/ 6018954 h 6018954"/>
                            <a:gd name="connsiteX8" fmla="*/ 5339927 w 5339927"/>
                            <a:gd name="connsiteY8" fmla="*/ 6018954 h 6018954"/>
                            <a:gd name="connsiteX9" fmla="*/ 5339927 w 5339927"/>
                            <a:gd name="connsiteY9" fmla="*/ 915247 h 601895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Lst>
                          <a:rect l="l" t="t" r="r" b="b"/>
                          <a:pathLst>
                            <a:path w="5339927" h="6018954">
                              <a:moveTo>
                                <a:pt x="5339927" y="915247"/>
                              </a:moveTo>
                              <a:lnTo>
                                <a:pt x="3787987" y="915247"/>
                              </a:lnTo>
                              <a:cubicBezTo>
                                <a:pt x="3787987" y="915247"/>
                                <a:pt x="3374067" y="956949"/>
                                <a:pt x="3327400" y="435187"/>
                              </a:cubicBezTo>
                              <a:lnTo>
                                <a:pt x="3327400" y="476889"/>
                              </a:lnTo>
                              <a:cubicBezTo>
                                <a:pt x="3327400" y="236435"/>
                                <a:pt x="3132667" y="0"/>
                                <a:pt x="2892213" y="0"/>
                              </a:cubicBezTo>
                              <a:lnTo>
                                <a:pt x="238760" y="0"/>
                              </a:lnTo>
                              <a:cubicBezTo>
                                <a:pt x="150707" y="0"/>
                                <a:pt x="68580" y="26247"/>
                                <a:pt x="0" y="71120"/>
                              </a:cubicBezTo>
                              <a:lnTo>
                                <a:pt x="0" y="6018954"/>
                              </a:lnTo>
                              <a:lnTo>
                                <a:pt x="5339927" y="6018954"/>
                              </a:lnTo>
                              <a:lnTo>
                                <a:pt x="5339927" y="915247"/>
                              </a:lnTo>
                              <a:close/>
                            </a:path>
                          </a:pathLst>
                        </a:custGeom>
                        <a:solidFill>
                          <a:schemeClr val="bg2"/>
                        </a:solidFill>
                        <a:ln w="9525" cap="flat">
                          <a:noFill/>
                          <a:prstDash val="solid"/>
                          <a:miter/>
                        </a:ln>
                        <a:effectLst>
                          <a:outerShdw blurRad="50800" dist="38100" algn="l" rotWithShape="0">
                            <a:prstClr val="black">
                              <a:alpha val="40000"/>
                            </a:prstClr>
                          </a:outerShdw>
                        </a:effectLst>
                      </wps:spPr>
                      <wps:bodyPr rot="0" spcFirstLastPara="0" vert="horz" wrap="square" lIns="91440" tIns="45720" rIns="91440" bIns="45720" numCol="1" spcCol="0" rtlCol="0" fromWordArt="0" anchor="ctr" anchorCtr="0" forceAA="0" compatLnSpc="1">
                        <a:prstTxWarp prst="textNoShape">
                          <a:avLst/>
                        </a:prstTxWarp>
                        <a:noAutofit/>
                      </wps:bodyPr>
                    </wps:wsp>
                    <wps:wsp>
                      <wps:cNvPr id="19" name="Freeform: Shape 19"/>
                      <wps:cNvSpPr/>
                      <wps:spPr>
                        <a:xfrm>
                          <a:off x="746760" y="563880"/>
                          <a:ext cx="8162290" cy="8753475"/>
                        </a:xfrm>
                        <a:custGeom>
                          <a:avLst/>
                          <a:gdLst>
                            <a:gd name="connsiteX0" fmla="*/ 5346277 w 5350933"/>
                            <a:gd name="connsiteY0" fmla="*/ 921597 h 6028266"/>
                            <a:gd name="connsiteX1" fmla="*/ 3794337 w 5350933"/>
                            <a:gd name="connsiteY1" fmla="*/ 921597 h 6028266"/>
                            <a:gd name="connsiteX2" fmla="*/ 3333750 w 5350933"/>
                            <a:gd name="connsiteY2" fmla="*/ 441537 h 6028266"/>
                            <a:gd name="connsiteX3" fmla="*/ 3333750 w 5350933"/>
                            <a:gd name="connsiteY3" fmla="*/ 441537 h 6028266"/>
                            <a:gd name="connsiteX4" fmla="*/ 2898563 w 5350933"/>
                            <a:gd name="connsiteY4" fmla="*/ 6350 h 6028266"/>
                            <a:gd name="connsiteX5" fmla="*/ 245110 w 5350933"/>
                            <a:gd name="connsiteY5" fmla="*/ 6350 h 6028266"/>
                            <a:gd name="connsiteX6" fmla="*/ 6350 w 5350933"/>
                            <a:gd name="connsiteY6" fmla="*/ 77470 h 6028266"/>
                            <a:gd name="connsiteX7" fmla="*/ 6350 w 5350933"/>
                            <a:gd name="connsiteY7" fmla="*/ 6025304 h 6028266"/>
                            <a:gd name="connsiteX8" fmla="*/ 5346277 w 5350933"/>
                            <a:gd name="connsiteY8" fmla="*/ 6025304 h 6028266"/>
                            <a:gd name="connsiteX9" fmla="*/ 5346277 w 5350933"/>
                            <a:gd name="connsiteY9" fmla="*/ 921597 h 6028266"/>
                            <a:gd name="connsiteX0" fmla="*/ 5339927 w 5339927"/>
                            <a:gd name="connsiteY0" fmla="*/ 915247 h 6018954"/>
                            <a:gd name="connsiteX1" fmla="*/ 3787987 w 5339927"/>
                            <a:gd name="connsiteY1" fmla="*/ 915247 h 6018954"/>
                            <a:gd name="connsiteX2" fmla="*/ 3327400 w 5339927"/>
                            <a:gd name="connsiteY2" fmla="*/ 435187 h 6018954"/>
                            <a:gd name="connsiteX3" fmla="*/ 3327400 w 5339927"/>
                            <a:gd name="connsiteY3" fmla="*/ 476889 h 6018954"/>
                            <a:gd name="connsiteX4" fmla="*/ 2892213 w 5339927"/>
                            <a:gd name="connsiteY4" fmla="*/ 0 h 6018954"/>
                            <a:gd name="connsiteX5" fmla="*/ 238760 w 5339927"/>
                            <a:gd name="connsiteY5" fmla="*/ 0 h 6018954"/>
                            <a:gd name="connsiteX6" fmla="*/ 0 w 5339927"/>
                            <a:gd name="connsiteY6" fmla="*/ 71120 h 6018954"/>
                            <a:gd name="connsiteX7" fmla="*/ 0 w 5339927"/>
                            <a:gd name="connsiteY7" fmla="*/ 6018954 h 6018954"/>
                            <a:gd name="connsiteX8" fmla="*/ 5339927 w 5339927"/>
                            <a:gd name="connsiteY8" fmla="*/ 6018954 h 6018954"/>
                            <a:gd name="connsiteX9" fmla="*/ 5339927 w 5339927"/>
                            <a:gd name="connsiteY9" fmla="*/ 915247 h 6018954"/>
                            <a:gd name="connsiteX0" fmla="*/ 5339927 w 5339927"/>
                            <a:gd name="connsiteY0" fmla="*/ 915247 h 6018954"/>
                            <a:gd name="connsiteX1" fmla="*/ 3787987 w 5339927"/>
                            <a:gd name="connsiteY1" fmla="*/ 915247 h 6018954"/>
                            <a:gd name="connsiteX2" fmla="*/ 3327400 w 5339927"/>
                            <a:gd name="connsiteY2" fmla="*/ 435187 h 6018954"/>
                            <a:gd name="connsiteX3" fmla="*/ 3327400 w 5339927"/>
                            <a:gd name="connsiteY3" fmla="*/ 476889 h 6018954"/>
                            <a:gd name="connsiteX4" fmla="*/ 2892213 w 5339927"/>
                            <a:gd name="connsiteY4" fmla="*/ 0 h 6018954"/>
                            <a:gd name="connsiteX5" fmla="*/ 238760 w 5339927"/>
                            <a:gd name="connsiteY5" fmla="*/ 0 h 6018954"/>
                            <a:gd name="connsiteX6" fmla="*/ 0 w 5339927"/>
                            <a:gd name="connsiteY6" fmla="*/ 71120 h 6018954"/>
                            <a:gd name="connsiteX7" fmla="*/ 0 w 5339927"/>
                            <a:gd name="connsiteY7" fmla="*/ 6018954 h 6018954"/>
                            <a:gd name="connsiteX8" fmla="*/ 5339927 w 5339927"/>
                            <a:gd name="connsiteY8" fmla="*/ 6018954 h 6018954"/>
                            <a:gd name="connsiteX9" fmla="*/ 5339927 w 5339927"/>
                            <a:gd name="connsiteY9" fmla="*/ 915247 h 601895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Lst>
                          <a:rect l="l" t="t" r="r" b="b"/>
                          <a:pathLst>
                            <a:path w="5339927" h="6018954">
                              <a:moveTo>
                                <a:pt x="5339927" y="915247"/>
                              </a:moveTo>
                              <a:lnTo>
                                <a:pt x="3787987" y="915247"/>
                              </a:lnTo>
                              <a:cubicBezTo>
                                <a:pt x="3787987" y="915247"/>
                                <a:pt x="3374067" y="956949"/>
                                <a:pt x="3327400" y="435187"/>
                              </a:cubicBezTo>
                              <a:lnTo>
                                <a:pt x="3327400" y="476889"/>
                              </a:lnTo>
                              <a:cubicBezTo>
                                <a:pt x="3327400" y="236435"/>
                                <a:pt x="3132667" y="0"/>
                                <a:pt x="2892213" y="0"/>
                              </a:cubicBezTo>
                              <a:lnTo>
                                <a:pt x="238760" y="0"/>
                              </a:lnTo>
                              <a:cubicBezTo>
                                <a:pt x="150707" y="0"/>
                                <a:pt x="68580" y="26247"/>
                                <a:pt x="0" y="71120"/>
                              </a:cubicBezTo>
                              <a:lnTo>
                                <a:pt x="0" y="6018954"/>
                              </a:lnTo>
                              <a:lnTo>
                                <a:pt x="5339927" y="6018954"/>
                              </a:lnTo>
                              <a:lnTo>
                                <a:pt x="5339927" y="915247"/>
                              </a:lnTo>
                              <a:close/>
                            </a:path>
                          </a:pathLst>
                        </a:custGeom>
                        <a:solidFill>
                          <a:schemeClr val="accent1"/>
                        </a:solidFill>
                        <a:ln w="9525" cap="flat">
                          <a:noFill/>
                          <a:prstDash val="solid"/>
                          <a:miter/>
                        </a:ln>
                        <a:effectLst>
                          <a:outerShdw blurRad="50800" dist="38100" algn="l" rotWithShape="0">
                            <a:prstClr val="black">
                              <a:alpha val="40000"/>
                            </a:prstClr>
                          </a:outerShdw>
                        </a:effectLst>
                      </wps:spPr>
                      <wps:bodyPr rot="0" spcFirstLastPara="0" vert="horz" wrap="square" lIns="91440" tIns="45720" rIns="91440" bIns="45720" numCol="1" spcCol="0" rtlCol="0" fromWordArt="0" anchor="ctr" anchorCtr="0" forceAA="0" compatLnSpc="1">
                        <a:prstTxWarp prst="textNoShape">
                          <a:avLst/>
                        </a:prstTxWarp>
                        <a:noAutofit/>
                      </wps:bodyPr>
                    </wps:wsp>
                    <wps:wsp>
                      <wps:cNvPr id="20" name="Freeform: Shape 20"/>
                      <wps:cNvSpPr/>
                      <wps:spPr>
                        <a:xfrm>
                          <a:off x="297180" y="9326880"/>
                          <a:ext cx="7839320" cy="971487"/>
                        </a:xfrm>
                        <a:custGeom>
                          <a:avLst/>
                          <a:gdLst>
                            <a:gd name="connsiteX0" fmla="*/ 5640 w 5342466"/>
                            <a:gd name="connsiteY0" fmla="*/ 5640 h 1041399"/>
                            <a:gd name="connsiteX1" fmla="*/ 5339640 w 5342466"/>
                            <a:gd name="connsiteY1" fmla="*/ 5640 h 1041399"/>
                            <a:gd name="connsiteX2" fmla="*/ 5339640 w 5342466"/>
                            <a:gd name="connsiteY2" fmla="*/ 1036880 h 1041399"/>
                            <a:gd name="connsiteX3" fmla="*/ 5640 w 5342466"/>
                            <a:gd name="connsiteY3" fmla="*/ 1036880 h 1041399"/>
                          </a:gdLst>
                          <a:ahLst/>
                          <a:cxnLst>
                            <a:cxn ang="0">
                              <a:pos x="connsiteX0" y="connsiteY0"/>
                            </a:cxn>
                            <a:cxn ang="0">
                              <a:pos x="connsiteX1" y="connsiteY1"/>
                            </a:cxn>
                            <a:cxn ang="0">
                              <a:pos x="connsiteX2" y="connsiteY2"/>
                            </a:cxn>
                            <a:cxn ang="0">
                              <a:pos x="connsiteX3" y="connsiteY3"/>
                            </a:cxn>
                          </a:cxnLst>
                          <a:rect l="l" t="t" r="r" b="b"/>
                          <a:pathLst>
                            <a:path w="5342466" h="1041399">
                              <a:moveTo>
                                <a:pt x="5640" y="5640"/>
                              </a:moveTo>
                              <a:lnTo>
                                <a:pt x="5339640" y="5640"/>
                              </a:lnTo>
                              <a:lnTo>
                                <a:pt x="5339640" y="1036880"/>
                              </a:lnTo>
                              <a:lnTo>
                                <a:pt x="5640" y="1036880"/>
                              </a:lnTo>
                              <a:close/>
                            </a:path>
                          </a:pathLst>
                        </a:custGeom>
                        <a:solidFill>
                          <a:schemeClr val="accent3"/>
                        </a:solidFill>
                        <a:ln w="8460"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21" name="Freeform: Shape 21"/>
                      <wps:cNvSpPr/>
                      <wps:spPr>
                        <a:xfrm>
                          <a:off x="0" y="563880"/>
                          <a:ext cx="8162290" cy="8753475"/>
                        </a:xfrm>
                        <a:custGeom>
                          <a:avLst/>
                          <a:gdLst>
                            <a:gd name="connsiteX0" fmla="*/ 5346277 w 5350933"/>
                            <a:gd name="connsiteY0" fmla="*/ 921597 h 6028266"/>
                            <a:gd name="connsiteX1" fmla="*/ 3794337 w 5350933"/>
                            <a:gd name="connsiteY1" fmla="*/ 921597 h 6028266"/>
                            <a:gd name="connsiteX2" fmla="*/ 3333750 w 5350933"/>
                            <a:gd name="connsiteY2" fmla="*/ 441537 h 6028266"/>
                            <a:gd name="connsiteX3" fmla="*/ 3333750 w 5350933"/>
                            <a:gd name="connsiteY3" fmla="*/ 441537 h 6028266"/>
                            <a:gd name="connsiteX4" fmla="*/ 2898563 w 5350933"/>
                            <a:gd name="connsiteY4" fmla="*/ 6350 h 6028266"/>
                            <a:gd name="connsiteX5" fmla="*/ 245110 w 5350933"/>
                            <a:gd name="connsiteY5" fmla="*/ 6350 h 6028266"/>
                            <a:gd name="connsiteX6" fmla="*/ 6350 w 5350933"/>
                            <a:gd name="connsiteY6" fmla="*/ 77470 h 6028266"/>
                            <a:gd name="connsiteX7" fmla="*/ 6350 w 5350933"/>
                            <a:gd name="connsiteY7" fmla="*/ 6025304 h 6028266"/>
                            <a:gd name="connsiteX8" fmla="*/ 5346277 w 5350933"/>
                            <a:gd name="connsiteY8" fmla="*/ 6025304 h 6028266"/>
                            <a:gd name="connsiteX9" fmla="*/ 5346277 w 5350933"/>
                            <a:gd name="connsiteY9" fmla="*/ 921597 h 6028266"/>
                            <a:gd name="connsiteX0" fmla="*/ 5339927 w 5339927"/>
                            <a:gd name="connsiteY0" fmla="*/ 915247 h 6018954"/>
                            <a:gd name="connsiteX1" fmla="*/ 3787987 w 5339927"/>
                            <a:gd name="connsiteY1" fmla="*/ 915247 h 6018954"/>
                            <a:gd name="connsiteX2" fmla="*/ 3327400 w 5339927"/>
                            <a:gd name="connsiteY2" fmla="*/ 435187 h 6018954"/>
                            <a:gd name="connsiteX3" fmla="*/ 3327400 w 5339927"/>
                            <a:gd name="connsiteY3" fmla="*/ 476889 h 6018954"/>
                            <a:gd name="connsiteX4" fmla="*/ 2892213 w 5339927"/>
                            <a:gd name="connsiteY4" fmla="*/ 0 h 6018954"/>
                            <a:gd name="connsiteX5" fmla="*/ 238760 w 5339927"/>
                            <a:gd name="connsiteY5" fmla="*/ 0 h 6018954"/>
                            <a:gd name="connsiteX6" fmla="*/ 0 w 5339927"/>
                            <a:gd name="connsiteY6" fmla="*/ 71120 h 6018954"/>
                            <a:gd name="connsiteX7" fmla="*/ 0 w 5339927"/>
                            <a:gd name="connsiteY7" fmla="*/ 6018954 h 6018954"/>
                            <a:gd name="connsiteX8" fmla="*/ 5339927 w 5339927"/>
                            <a:gd name="connsiteY8" fmla="*/ 6018954 h 6018954"/>
                            <a:gd name="connsiteX9" fmla="*/ 5339927 w 5339927"/>
                            <a:gd name="connsiteY9" fmla="*/ 915247 h 6018954"/>
                            <a:gd name="connsiteX0" fmla="*/ 5339927 w 5339927"/>
                            <a:gd name="connsiteY0" fmla="*/ 915247 h 6018954"/>
                            <a:gd name="connsiteX1" fmla="*/ 3787987 w 5339927"/>
                            <a:gd name="connsiteY1" fmla="*/ 915247 h 6018954"/>
                            <a:gd name="connsiteX2" fmla="*/ 3327400 w 5339927"/>
                            <a:gd name="connsiteY2" fmla="*/ 435187 h 6018954"/>
                            <a:gd name="connsiteX3" fmla="*/ 3327400 w 5339927"/>
                            <a:gd name="connsiteY3" fmla="*/ 476889 h 6018954"/>
                            <a:gd name="connsiteX4" fmla="*/ 2892213 w 5339927"/>
                            <a:gd name="connsiteY4" fmla="*/ 0 h 6018954"/>
                            <a:gd name="connsiteX5" fmla="*/ 238760 w 5339927"/>
                            <a:gd name="connsiteY5" fmla="*/ 0 h 6018954"/>
                            <a:gd name="connsiteX6" fmla="*/ 0 w 5339927"/>
                            <a:gd name="connsiteY6" fmla="*/ 71120 h 6018954"/>
                            <a:gd name="connsiteX7" fmla="*/ 0 w 5339927"/>
                            <a:gd name="connsiteY7" fmla="*/ 6018954 h 6018954"/>
                            <a:gd name="connsiteX8" fmla="*/ 5339927 w 5339927"/>
                            <a:gd name="connsiteY8" fmla="*/ 6018954 h 6018954"/>
                            <a:gd name="connsiteX9" fmla="*/ 5339927 w 5339927"/>
                            <a:gd name="connsiteY9" fmla="*/ 915247 h 601895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Lst>
                          <a:rect l="l" t="t" r="r" b="b"/>
                          <a:pathLst>
                            <a:path w="5339927" h="6018954">
                              <a:moveTo>
                                <a:pt x="5339927" y="915247"/>
                              </a:moveTo>
                              <a:lnTo>
                                <a:pt x="3787987" y="915247"/>
                              </a:lnTo>
                              <a:cubicBezTo>
                                <a:pt x="3787987" y="915247"/>
                                <a:pt x="3374067" y="956949"/>
                                <a:pt x="3327400" y="435187"/>
                              </a:cubicBezTo>
                              <a:lnTo>
                                <a:pt x="3327400" y="476889"/>
                              </a:lnTo>
                              <a:cubicBezTo>
                                <a:pt x="3327400" y="236435"/>
                                <a:pt x="3132667" y="0"/>
                                <a:pt x="2892213" y="0"/>
                              </a:cubicBezTo>
                              <a:lnTo>
                                <a:pt x="238760" y="0"/>
                              </a:lnTo>
                              <a:cubicBezTo>
                                <a:pt x="150707" y="0"/>
                                <a:pt x="68580" y="26247"/>
                                <a:pt x="0" y="71120"/>
                              </a:cubicBezTo>
                              <a:lnTo>
                                <a:pt x="0" y="6018954"/>
                              </a:lnTo>
                              <a:lnTo>
                                <a:pt x="5339927" y="6018954"/>
                              </a:lnTo>
                              <a:lnTo>
                                <a:pt x="5339927" y="915247"/>
                              </a:lnTo>
                              <a:close/>
                            </a:path>
                          </a:pathLst>
                        </a:custGeom>
                        <a:solidFill>
                          <a:srgbClr val="FFFFFF"/>
                        </a:solidFill>
                        <a:ln w="9525" cap="flat">
                          <a:noFill/>
                          <a:prstDash val="solid"/>
                          <a:miter/>
                        </a:ln>
                        <a:effectLst>
                          <a:outerShdw blurRad="50800" dist="38100" algn="l" rotWithShape="0">
                            <a:prstClr val="black">
                              <a:alpha val="40000"/>
                            </a:prstClr>
                          </a:outerShdw>
                        </a:effectLst>
                      </wps:spPr>
                      <wps:bodyPr rot="0" spcFirstLastPara="0" vert="horz" wrap="square" lIns="91440" tIns="45720" rIns="91440" bIns="45720" numCol="1" spcCol="0" rtlCol="0" fromWordArt="0" anchor="ctr" anchorCtr="0" forceAA="0" compatLnSpc="1">
                        <a:prstTxWarp prst="textNoShape">
                          <a:avLst/>
                        </a:prstTxWarp>
                        <a:noAutofit/>
                      </wps:bodyPr>
                    </wps:wsp>
                    <wps:wsp>
                      <wps:cNvPr id="22" name="Straight Connector 22"/>
                      <wps:cNvCnPr/>
                      <wps:spPr>
                        <a:xfrm>
                          <a:off x="762000" y="838200"/>
                          <a:ext cx="0" cy="8322907"/>
                        </a:xfrm>
                        <a:prstGeom prst="line">
                          <a:avLst/>
                        </a:prstGeom>
                        <a:ln w="38100"/>
                      </wps:spPr>
                      <wps:style>
                        <a:lnRef idx="1">
                          <a:schemeClr val="accent1"/>
                        </a:lnRef>
                        <a:fillRef idx="0">
                          <a:schemeClr val="accent1"/>
                        </a:fillRef>
                        <a:effectRef idx="0">
                          <a:schemeClr val="accent1"/>
                        </a:effectRef>
                        <a:fontRef idx="minor">
                          <a:schemeClr val="tx1"/>
                        </a:fontRef>
                      </wps:style>
                      <wps:bodyPr/>
                    </wps:wsp>
                  </wpg:wgp>
                </a:graphicData>
              </a:graphic>
              <wp14:sizeRelH relativeFrom="page">
                <wp14:pctWidth>125300</wp14:pctWidth>
              </wp14:sizeRelH>
              <wp14:sizeRelV relativeFrom="page">
                <wp14:pctHeight>102400</wp14:pctHeight>
              </wp14:sizeRelV>
            </wp:anchor>
          </w:drawing>
        </mc:Choice>
        <mc:Fallback>
          <w:pict>
            <v:group w14:anchorId="50289EAC" id="Group 6" o:spid="_x0000_s1026" alt="&quot;&quot;" style="position:absolute;margin-left:0;margin-top:0;width:765.35pt;height:810.85pt;z-index:-251655168;mso-width-percent:1253;mso-height-percent:1024;mso-left-percent:-38;mso-top-percent:-12;mso-position-horizontal-relative:page;mso-position-vertical-relative:page;mso-width-percent:1253;mso-height-percent:1024;mso-left-percent:-38;mso-top-percent:-12" coordsize="97167,1029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">
              <v:shape id="Freeform: Shape 9" o:spid="_x0000_s1027" style="position:absolute;left:2819;width:78514;height:20191;visibility:visible;mso-wrap-style:square;v-text-anchor:middle" coordsize="5350933,13885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" path="m5640,5640r5339927,l5345567,1384014r-5339927,l5640,5640xe" fillcolor="#969696 [3206]" stroked="f" strokeweight=".235mm">
                <v:stroke joinstyle="miter"/>
                <v:path arrowok="t" o:connecttype="custom" o:connectlocs="8276,8202;7843517,8202;7843517,2012598;8276,2012598" o:connectangles="0,0,0,0"/>
              </v:shape>
              <v:shape id="Freeform: Shape 10" o:spid="_x0000_s1028" style="position:absolute;left:15544;top:5638;width:81623;height:87535;visibility:visible;mso-wrap-style:square;v-text-anchor:middle" coordsize="5339927,60189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" path="m5339927,915247r-1551940,c3787987,915247,3374067,956949,3327400,435187r,41702c3327400,236435,3132667,,2892213,l238760,c150707,,68580,26247,,71120l,6018954r5339927,l5339927,915247xe" fillcolor="#f8f8f8 [3214]" stroked="f">
                <v:stroke joinstyle="miter"/>
                <v:shadow on="t" color="black" opacity="26214f" origin="-.5" offset="3pt,0"/>
                <v:path arrowok="t" o:connecttype="custom" o:connectlocs="8162290,1331060;5790088,1331060;5086063,632900;5086063,693548;4420862,0;364954,0;0,103431;0,8753475;8162290,8753475;8162290,1331060" o:connectangles="0,0,0,0,0,0,0,0,0,0"/>
              </v:shape>
              <v:shape id="Freeform: Shape 19" o:spid="_x0000_s1029" style="position:absolute;left:7467;top:5638;width:81623;height:87535;visibility:visible;mso-wrap-style:square;v-text-anchor:middle" coordsize="5339927,60189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" path="m5339927,915247r-1551940,c3787987,915247,3374067,956949,3327400,435187r,41702c3327400,236435,3132667,,2892213,l238760,c150707,,68580,26247,,71120l,6018954r5339927,l5339927,915247xe" fillcolor="#ddd [3204]" stroked="f">
                <v:stroke joinstyle="miter"/>
                <v:shadow on="t" color="black" opacity="26214f" origin="-.5" offset="3pt,0"/>
                <v:path arrowok="t" o:connecttype="custom" o:connectlocs="8162290,1331060;5790088,1331060;5086063,632900;5086063,693548;4420862,0;364954,0;0,103431;0,8753475;8162290,8753475;8162290,1331060" o:connectangles="0,0,0,0,0,0,0,0,0,0"/>
              </v:shape>
              <v:shape id="Freeform: Shape 20" o:spid="_x0000_s1030" style="position:absolute;left:2971;top:93268;width:78394;height:9715;visibility:visible;mso-wrap-style:square;v-text-anchor:middle" coordsize="5342466,10413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" path="m5640,5640r5334000,l5339640,1036880r-5334000,l5640,5640xe" fillcolor="#969696 [3206]" stroked="f" strokeweight=".235mm">
                <v:stroke joinstyle="miter"/>
                <v:path arrowok="t" o:connecttype="custom" o:connectlocs="8276,5261;7835173,5261;7835173,967271;8276,967271" o:connectangles="0,0,0,0"/>
              </v:shape>
              <v:shape id="Freeform: Shape 21" o:spid="_x0000_s1031" style="position:absolute;top:5638;width:81622;height:87535;visibility:visible;mso-wrap-style:square;v-text-anchor:middle" coordsize="5339927,60189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" path="m5339927,915247r-1551940,c3787987,915247,3374067,956949,3327400,435187r,41702c3327400,236435,3132667,,2892213,l238760,c150707,,68580,26247,,71120l,6018954r5339927,l5339927,915247xe" stroked="f">
                <v:stroke joinstyle="miter"/>
                <v:shadow on="t" color="black" opacity="26214f" origin="-.5" offset="3pt,0"/>
                <v:path arrowok="t" o:connecttype="custom" o:connectlocs="8162290,1331060;5790088,1331060;5086063,632900;5086063,693548;4420862,0;364954,0;0,103431;0,8753475;8162290,8753475;8162290,1331060" o:connectangles="0,0,0,0,0,0,0,0,0,0"/>
              </v:shape>
              <v:line id="Straight Connector 22" o:spid="_x0000_s1032" style="position:absolute;visibility:visible;mso-wrap-style:square" from="7620,8382" to="7620,916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" strokecolor="#ddd [3204]" strokeweight="3pt">
                <v:stroke joinstyle="miter"/>
              </v:line>
              <w10:wrap anchorx="page"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8"/>
    <w:multiLevelType w:val="singleLevel"/>
    <w:tmpl w:val="55168C16"/>
    <w:lvl w:ilvl="0">
      <w:start w:val="1"/>
      <w:numFmt w:val="decimal"/>
      <w:pStyle w:val="ListNumber"/>
      <w:lvlText w:val="%1."/>
      <w:lvlJc w:val="left"/>
      <w:pPr>
        <w:tabs>
          <w:tab w:val="num" w:pos="360"/>
        </w:tabs>
        <w:ind w:left="360" w:hanging="360"/>
      </w:pPr>
      <w:rPr>
        <w:rFonts w:hint="default"/>
        <w:color w:val="595959" w:themeColor="text1" w:themeTint="A6"/>
      </w:rPr>
    </w:lvl>
  </w:abstractNum>
  <w:abstractNum w:abstractNumId="1" w15:restartNumberingAfterBreak="0">
    <w:nsid w:val="02CD3026"/>
    <w:multiLevelType w:val="hybridMultilevel"/>
    <w:tmpl w:val="BE6CDC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306D4A"/>
    <w:multiLevelType w:val="hybridMultilevel"/>
    <w:tmpl w:val="0152198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83C1C80"/>
    <w:multiLevelType w:val="hybridMultilevel"/>
    <w:tmpl w:val="F5A425F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0CEA2B8D"/>
    <w:multiLevelType w:val="hybridMultilevel"/>
    <w:tmpl w:val="018CB6C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0F2B0E48"/>
    <w:multiLevelType w:val="hybridMultilevel"/>
    <w:tmpl w:val="1870F9E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DD537EE"/>
    <w:multiLevelType w:val="hybridMultilevel"/>
    <w:tmpl w:val="E3C4512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1EEB5AAA"/>
    <w:multiLevelType w:val="hybridMultilevel"/>
    <w:tmpl w:val="E6DC0E1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1F082CFB"/>
    <w:multiLevelType w:val="hybridMultilevel"/>
    <w:tmpl w:val="C9EAC9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23DF5FCC"/>
    <w:multiLevelType w:val="hybridMultilevel"/>
    <w:tmpl w:val="C42A07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4FD2A5E"/>
    <w:multiLevelType w:val="hybridMultilevel"/>
    <w:tmpl w:val="9BFC97D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2BD132D7"/>
    <w:multiLevelType w:val="hybridMultilevel"/>
    <w:tmpl w:val="5B400CA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32EC456A"/>
    <w:multiLevelType w:val="hybridMultilevel"/>
    <w:tmpl w:val="7C80A1F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363F607A"/>
    <w:multiLevelType w:val="hybridMultilevel"/>
    <w:tmpl w:val="3ABC89B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37B84627"/>
    <w:multiLevelType w:val="hybridMultilevel"/>
    <w:tmpl w:val="2C9014B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8A53EDF"/>
    <w:multiLevelType w:val="hybridMultilevel"/>
    <w:tmpl w:val="6764C97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3F461DE0"/>
    <w:multiLevelType w:val="hybridMultilevel"/>
    <w:tmpl w:val="8DF09A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E2C2AA6"/>
    <w:multiLevelType w:val="hybridMultilevel"/>
    <w:tmpl w:val="A8D8F3A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598F0D23"/>
    <w:multiLevelType w:val="hybridMultilevel"/>
    <w:tmpl w:val="1CA8B50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5B730B56"/>
    <w:multiLevelType w:val="hybridMultilevel"/>
    <w:tmpl w:val="09961D5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637728A0"/>
    <w:multiLevelType w:val="hybridMultilevel"/>
    <w:tmpl w:val="7346C7D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64501AD4"/>
    <w:multiLevelType w:val="hybridMultilevel"/>
    <w:tmpl w:val="D9507F2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6BA55DA0"/>
    <w:multiLevelType w:val="hybridMultilevel"/>
    <w:tmpl w:val="16B8E7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CA95284"/>
    <w:multiLevelType w:val="hybridMultilevel"/>
    <w:tmpl w:val="8DB4B09E"/>
    <w:lvl w:ilvl="0" w:tplc="45B4A1B2">
      <w:start w:val="1"/>
      <w:numFmt w:val="bullet"/>
      <w:pStyle w:val="List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1A22331"/>
    <w:multiLevelType w:val="hybridMultilevel"/>
    <w:tmpl w:val="6A360C04"/>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828016116">
    <w:abstractNumId w:val="0"/>
  </w:num>
  <w:num w:numId="2" w16cid:durableId="151415805">
    <w:abstractNumId w:val="14"/>
  </w:num>
  <w:num w:numId="3" w16cid:durableId="1019741938">
    <w:abstractNumId w:val="23"/>
  </w:num>
  <w:num w:numId="4" w16cid:durableId="402916962">
    <w:abstractNumId w:val="5"/>
  </w:num>
  <w:num w:numId="5" w16cid:durableId="534931247">
    <w:abstractNumId w:val="12"/>
  </w:num>
  <w:num w:numId="6" w16cid:durableId="497427952">
    <w:abstractNumId w:val="8"/>
  </w:num>
  <w:num w:numId="7" w16cid:durableId="1074469545">
    <w:abstractNumId w:val="24"/>
  </w:num>
  <w:num w:numId="8" w16cid:durableId="351952278">
    <w:abstractNumId w:val="2"/>
  </w:num>
  <w:num w:numId="9" w16cid:durableId="785854523">
    <w:abstractNumId w:val="1"/>
  </w:num>
  <w:num w:numId="10" w16cid:durableId="81680469">
    <w:abstractNumId w:val="22"/>
  </w:num>
  <w:num w:numId="11" w16cid:durableId="823081788">
    <w:abstractNumId w:val="13"/>
  </w:num>
  <w:num w:numId="12" w16cid:durableId="1543446374">
    <w:abstractNumId w:val="16"/>
  </w:num>
  <w:num w:numId="13" w16cid:durableId="1196191198">
    <w:abstractNumId w:val="7"/>
  </w:num>
  <w:num w:numId="14" w16cid:durableId="448739561">
    <w:abstractNumId w:val="3"/>
  </w:num>
  <w:num w:numId="15" w16cid:durableId="1456414368">
    <w:abstractNumId w:val="10"/>
  </w:num>
  <w:num w:numId="16" w16cid:durableId="1861048386">
    <w:abstractNumId w:val="11"/>
  </w:num>
  <w:num w:numId="17" w16cid:durableId="2018458208">
    <w:abstractNumId w:val="15"/>
  </w:num>
  <w:num w:numId="18" w16cid:durableId="241765895">
    <w:abstractNumId w:val="17"/>
  </w:num>
  <w:num w:numId="19" w16cid:durableId="1564945811">
    <w:abstractNumId w:val="9"/>
  </w:num>
  <w:num w:numId="20" w16cid:durableId="49229522">
    <w:abstractNumId w:val="18"/>
  </w:num>
  <w:num w:numId="21" w16cid:durableId="84305006">
    <w:abstractNumId w:val="4"/>
  </w:num>
  <w:num w:numId="22" w16cid:durableId="9769483">
    <w:abstractNumId w:val="21"/>
  </w:num>
  <w:num w:numId="23" w16cid:durableId="2053118654">
    <w:abstractNumId w:val="6"/>
  </w:num>
  <w:num w:numId="24" w16cid:durableId="1639803629">
    <w:abstractNumId w:val="19"/>
  </w:num>
  <w:num w:numId="25" w16cid:durableId="1180393744">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3"/>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6FBD"/>
    <w:rsid w:val="00003CA0"/>
    <w:rsid w:val="00006335"/>
    <w:rsid w:val="000102A8"/>
    <w:rsid w:val="0001495E"/>
    <w:rsid w:val="0001626D"/>
    <w:rsid w:val="00035454"/>
    <w:rsid w:val="000511B9"/>
    <w:rsid w:val="000544B1"/>
    <w:rsid w:val="00061D67"/>
    <w:rsid w:val="000644FD"/>
    <w:rsid w:val="00080721"/>
    <w:rsid w:val="00086C51"/>
    <w:rsid w:val="000912DD"/>
    <w:rsid w:val="00092C35"/>
    <w:rsid w:val="0009495D"/>
    <w:rsid w:val="000D1A48"/>
    <w:rsid w:val="000E555C"/>
    <w:rsid w:val="000E7579"/>
    <w:rsid w:val="000F3C87"/>
    <w:rsid w:val="00113EA5"/>
    <w:rsid w:val="00132499"/>
    <w:rsid w:val="00135764"/>
    <w:rsid w:val="00150F0D"/>
    <w:rsid w:val="00161C88"/>
    <w:rsid w:val="00163DC0"/>
    <w:rsid w:val="0016441B"/>
    <w:rsid w:val="0019509F"/>
    <w:rsid w:val="001A710C"/>
    <w:rsid w:val="001D5A5D"/>
    <w:rsid w:val="001E6F0E"/>
    <w:rsid w:val="001F4C55"/>
    <w:rsid w:val="001F722D"/>
    <w:rsid w:val="002012A3"/>
    <w:rsid w:val="002330DD"/>
    <w:rsid w:val="00241699"/>
    <w:rsid w:val="0025507A"/>
    <w:rsid w:val="002703F8"/>
    <w:rsid w:val="002A7705"/>
    <w:rsid w:val="002C613A"/>
    <w:rsid w:val="002D2E22"/>
    <w:rsid w:val="002D4E19"/>
    <w:rsid w:val="002E0B9C"/>
    <w:rsid w:val="002E6287"/>
    <w:rsid w:val="002E628A"/>
    <w:rsid w:val="002E6E99"/>
    <w:rsid w:val="00303AE1"/>
    <w:rsid w:val="00303E18"/>
    <w:rsid w:val="00320961"/>
    <w:rsid w:val="00320CF9"/>
    <w:rsid w:val="003234EF"/>
    <w:rsid w:val="00337A81"/>
    <w:rsid w:val="00361C30"/>
    <w:rsid w:val="00362595"/>
    <w:rsid w:val="003754FA"/>
    <w:rsid w:val="00381A98"/>
    <w:rsid w:val="00390F95"/>
    <w:rsid w:val="00391B19"/>
    <w:rsid w:val="003949BD"/>
    <w:rsid w:val="003A1754"/>
    <w:rsid w:val="003A30E7"/>
    <w:rsid w:val="003B37DE"/>
    <w:rsid w:val="003C2B3A"/>
    <w:rsid w:val="003E04AD"/>
    <w:rsid w:val="003E1D75"/>
    <w:rsid w:val="003F77CF"/>
    <w:rsid w:val="00405F74"/>
    <w:rsid w:val="004150D5"/>
    <w:rsid w:val="00415438"/>
    <w:rsid w:val="00415DFD"/>
    <w:rsid w:val="00430F28"/>
    <w:rsid w:val="00442B68"/>
    <w:rsid w:val="0046426C"/>
    <w:rsid w:val="004A441F"/>
    <w:rsid w:val="004B48DF"/>
    <w:rsid w:val="004D61A7"/>
    <w:rsid w:val="004E3FE3"/>
    <w:rsid w:val="004F6ABD"/>
    <w:rsid w:val="00512F74"/>
    <w:rsid w:val="00523F1C"/>
    <w:rsid w:val="00524B92"/>
    <w:rsid w:val="005500EC"/>
    <w:rsid w:val="005558D4"/>
    <w:rsid w:val="0055633B"/>
    <w:rsid w:val="00557D6B"/>
    <w:rsid w:val="00560F76"/>
    <w:rsid w:val="00562E07"/>
    <w:rsid w:val="00580666"/>
    <w:rsid w:val="00591658"/>
    <w:rsid w:val="00591FFE"/>
    <w:rsid w:val="00595599"/>
    <w:rsid w:val="005A2348"/>
    <w:rsid w:val="005A41B6"/>
    <w:rsid w:val="005C695C"/>
    <w:rsid w:val="005E3E24"/>
    <w:rsid w:val="005E787C"/>
    <w:rsid w:val="00603238"/>
    <w:rsid w:val="006166CE"/>
    <w:rsid w:val="006313A0"/>
    <w:rsid w:val="00632F92"/>
    <w:rsid w:val="00635A90"/>
    <w:rsid w:val="00644727"/>
    <w:rsid w:val="00683085"/>
    <w:rsid w:val="00697C6C"/>
    <w:rsid w:val="006A2C0A"/>
    <w:rsid w:val="006B0FA5"/>
    <w:rsid w:val="006B284A"/>
    <w:rsid w:val="006B6FBD"/>
    <w:rsid w:val="006B7784"/>
    <w:rsid w:val="006D65CC"/>
    <w:rsid w:val="006F16F0"/>
    <w:rsid w:val="006F59BB"/>
    <w:rsid w:val="006F7D33"/>
    <w:rsid w:val="007045F1"/>
    <w:rsid w:val="007442FE"/>
    <w:rsid w:val="00751E21"/>
    <w:rsid w:val="007520BE"/>
    <w:rsid w:val="007555DD"/>
    <w:rsid w:val="00761CCB"/>
    <w:rsid w:val="0077201A"/>
    <w:rsid w:val="00780559"/>
    <w:rsid w:val="007912B0"/>
    <w:rsid w:val="007922D1"/>
    <w:rsid w:val="007A7C58"/>
    <w:rsid w:val="007B513A"/>
    <w:rsid w:val="007C3DD0"/>
    <w:rsid w:val="007D0928"/>
    <w:rsid w:val="007F126B"/>
    <w:rsid w:val="007F2429"/>
    <w:rsid w:val="007F2815"/>
    <w:rsid w:val="008136A6"/>
    <w:rsid w:val="0083230F"/>
    <w:rsid w:val="00846457"/>
    <w:rsid w:val="00852E27"/>
    <w:rsid w:val="00874ED9"/>
    <w:rsid w:val="00880A2F"/>
    <w:rsid w:val="00881C88"/>
    <w:rsid w:val="008A0C7B"/>
    <w:rsid w:val="008A1BAE"/>
    <w:rsid w:val="008B0B51"/>
    <w:rsid w:val="008B6EF6"/>
    <w:rsid w:val="008C5EDF"/>
    <w:rsid w:val="008F23C9"/>
    <w:rsid w:val="008F5AD8"/>
    <w:rsid w:val="009057BA"/>
    <w:rsid w:val="00905F05"/>
    <w:rsid w:val="009154AF"/>
    <w:rsid w:val="00940DAC"/>
    <w:rsid w:val="0094351C"/>
    <w:rsid w:val="00951DC3"/>
    <w:rsid w:val="00975977"/>
    <w:rsid w:val="00985EB3"/>
    <w:rsid w:val="00986AF1"/>
    <w:rsid w:val="009953A7"/>
    <w:rsid w:val="00996DB4"/>
    <w:rsid w:val="00A07995"/>
    <w:rsid w:val="00A17610"/>
    <w:rsid w:val="00A40BAF"/>
    <w:rsid w:val="00A448C1"/>
    <w:rsid w:val="00A76C9F"/>
    <w:rsid w:val="00AA7AA0"/>
    <w:rsid w:val="00AB4981"/>
    <w:rsid w:val="00AC5E98"/>
    <w:rsid w:val="00AD20E5"/>
    <w:rsid w:val="00AE0A3B"/>
    <w:rsid w:val="00AE2622"/>
    <w:rsid w:val="00AE3901"/>
    <w:rsid w:val="00AE391C"/>
    <w:rsid w:val="00AF6D62"/>
    <w:rsid w:val="00AF7899"/>
    <w:rsid w:val="00B315E4"/>
    <w:rsid w:val="00B43495"/>
    <w:rsid w:val="00B472D6"/>
    <w:rsid w:val="00B64BD8"/>
    <w:rsid w:val="00B70211"/>
    <w:rsid w:val="00B736BD"/>
    <w:rsid w:val="00B8165A"/>
    <w:rsid w:val="00B82977"/>
    <w:rsid w:val="00B862E4"/>
    <w:rsid w:val="00BA2807"/>
    <w:rsid w:val="00BB4BAC"/>
    <w:rsid w:val="00BE38CF"/>
    <w:rsid w:val="00BE63F3"/>
    <w:rsid w:val="00BE6748"/>
    <w:rsid w:val="00BF4973"/>
    <w:rsid w:val="00C003AB"/>
    <w:rsid w:val="00C008D3"/>
    <w:rsid w:val="00C03F8D"/>
    <w:rsid w:val="00C06076"/>
    <w:rsid w:val="00C1607D"/>
    <w:rsid w:val="00C17403"/>
    <w:rsid w:val="00C2025B"/>
    <w:rsid w:val="00C32ECF"/>
    <w:rsid w:val="00C60552"/>
    <w:rsid w:val="00C67AEE"/>
    <w:rsid w:val="00C76AE9"/>
    <w:rsid w:val="00C80051"/>
    <w:rsid w:val="00C85D22"/>
    <w:rsid w:val="00C9080A"/>
    <w:rsid w:val="00C97C43"/>
    <w:rsid w:val="00CA6B4F"/>
    <w:rsid w:val="00CB1957"/>
    <w:rsid w:val="00CB4892"/>
    <w:rsid w:val="00CB5C3E"/>
    <w:rsid w:val="00CC021D"/>
    <w:rsid w:val="00CD7E76"/>
    <w:rsid w:val="00CE543A"/>
    <w:rsid w:val="00D16918"/>
    <w:rsid w:val="00D2721F"/>
    <w:rsid w:val="00D41368"/>
    <w:rsid w:val="00D45E0B"/>
    <w:rsid w:val="00D601F5"/>
    <w:rsid w:val="00D6672C"/>
    <w:rsid w:val="00D945BA"/>
    <w:rsid w:val="00DA4A43"/>
    <w:rsid w:val="00DA5BEB"/>
    <w:rsid w:val="00DD20EC"/>
    <w:rsid w:val="00DD2EFD"/>
    <w:rsid w:val="00DD34A6"/>
    <w:rsid w:val="00DE395C"/>
    <w:rsid w:val="00DE56AD"/>
    <w:rsid w:val="00E052FA"/>
    <w:rsid w:val="00E16DDA"/>
    <w:rsid w:val="00E2411A"/>
    <w:rsid w:val="00E32C75"/>
    <w:rsid w:val="00E370B0"/>
    <w:rsid w:val="00E37225"/>
    <w:rsid w:val="00E51439"/>
    <w:rsid w:val="00E54E1C"/>
    <w:rsid w:val="00E658E9"/>
    <w:rsid w:val="00E826AA"/>
    <w:rsid w:val="00E874B9"/>
    <w:rsid w:val="00EA16D7"/>
    <w:rsid w:val="00EA24CD"/>
    <w:rsid w:val="00EF153F"/>
    <w:rsid w:val="00EF3518"/>
    <w:rsid w:val="00EF36A5"/>
    <w:rsid w:val="00F00560"/>
    <w:rsid w:val="00F03121"/>
    <w:rsid w:val="00F33FBA"/>
    <w:rsid w:val="00F34AFC"/>
    <w:rsid w:val="00F46BD6"/>
    <w:rsid w:val="00F510FA"/>
    <w:rsid w:val="00F6393F"/>
    <w:rsid w:val="00F95436"/>
    <w:rsid w:val="00FA3378"/>
    <w:rsid w:val="00FB66E5"/>
    <w:rsid w:val="00FD09F3"/>
    <w:rsid w:val="00FD121E"/>
    <w:rsid w:val="00FD1399"/>
    <w:rsid w:val="00FE08E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904D4FF"/>
  <w15:chartTrackingRefBased/>
  <w15:docId w15:val="{D62DD3A9-5316-4110-8A47-E75A9E17CD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color w:val="0D0D0D" w:themeColor="text1" w:themeTint="F2"/>
        <w:sz w:val="22"/>
        <w:szCs w:val="22"/>
        <w:lang w:val="en-US" w:eastAsia="ja-JP"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4" w:qFormat="1"/>
    <w:lsdException w:name="heading 2" w:semiHidden="1" w:uiPriority="9" w:unhideWhenUsed="1"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unhideWhenUsed="1"/>
    <w:lsdException w:name="List Bullet" w:semiHidden="1" w:uiPriority="10" w:unhideWhenUsed="1" w:qFormat="1"/>
    <w:lsdException w:name="List Number" w:semiHidden="1" w:uiPriority="9"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lsdException w:name="Smart Link" w:semiHidden="1" w:unhideWhenUsed="1"/>
  </w:latentStyles>
  <w:style w:type="paragraph" w:default="1" w:styleId="Normal">
    <w:name w:val="Normal"/>
    <w:qFormat/>
    <w:rsid w:val="00DE395C"/>
    <w:rPr>
      <w:sz w:val="24"/>
      <w:szCs w:val="20"/>
    </w:rPr>
  </w:style>
  <w:style w:type="paragraph" w:styleId="Heading1">
    <w:name w:val="heading 1"/>
    <w:basedOn w:val="Normal"/>
    <w:next w:val="Normal"/>
    <w:link w:val="Heading1Char"/>
    <w:uiPriority w:val="4"/>
    <w:qFormat/>
    <w:rsid w:val="00AB4981"/>
    <w:pPr>
      <w:keepNext/>
      <w:keepLines/>
      <w:spacing w:before="360"/>
      <w:outlineLvl w:val="0"/>
    </w:pPr>
    <w:rPr>
      <w:rFonts w:asciiTheme="majorHAnsi" w:eastAsiaTheme="majorEastAsia" w:hAnsiTheme="majorHAnsi" w:cstheme="majorBidi"/>
      <w:color w:val="000000" w:themeColor="text1"/>
      <w:sz w:val="30"/>
      <w:szCs w:val="30"/>
    </w:rPr>
  </w:style>
  <w:style w:type="paragraph" w:styleId="Heading2">
    <w:name w:val="heading 2"/>
    <w:basedOn w:val="Normal"/>
    <w:next w:val="Normal"/>
    <w:link w:val="Heading2Char"/>
    <w:uiPriority w:val="6"/>
    <w:semiHidden/>
    <w:qFormat/>
    <w:pPr>
      <w:keepNext/>
      <w:keepLines/>
      <w:spacing w:before="200" w:after="80"/>
      <w:outlineLvl w:val="1"/>
    </w:pPr>
    <w:rPr>
      <w:rFonts w:asciiTheme="majorHAnsi" w:eastAsiaTheme="majorEastAsia" w:hAnsiTheme="majorHAnsi" w:cstheme="majorBidi"/>
      <w:color w:val="DDDDD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6"/>
    <w:qFormat/>
    <w:rsid w:val="00AB4981"/>
    <w:pPr>
      <w:spacing w:after="480"/>
      <w:contextualSpacing/>
    </w:pPr>
    <w:rPr>
      <w:rFonts w:asciiTheme="majorHAnsi" w:hAnsiTheme="majorHAnsi"/>
      <w:b/>
      <w:caps/>
      <w:color w:val="auto"/>
      <w:sz w:val="52"/>
    </w:rPr>
  </w:style>
  <w:style w:type="character" w:customStyle="1" w:styleId="TitleChar">
    <w:name w:val="Title Char"/>
    <w:basedOn w:val="DefaultParagraphFont"/>
    <w:link w:val="Title"/>
    <w:uiPriority w:val="6"/>
    <w:rsid w:val="00AB4981"/>
    <w:rPr>
      <w:rFonts w:asciiTheme="majorHAnsi" w:hAnsiTheme="majorHAnsi"/>
      <w:b/>
      <w:caps/>
      <w:color w:val="auto"/>
      <w:sz w:val="52"/>
      <w:szCs w:val="20"/>
    </w:rPr>
  </w:style>
  <w:style w:type="paragraph" w:customStyle="1" w:styleId="RowHeading">
    <w:name w:val="Row Heading"/>
    <w:basedOn w:val="Normal"/>
    <w:uiPriority w:val="5"/>
    <w:semiHidden/>
    <w:qFormat/>
    <w:rPr>
      <w:b/>
      <w:bCs/>
    </w:rPr>
  </w:style>
  <w:style w:type="table" w:styleId="TableGrid">
    <w:name w:val="Table Grid"/>
    <w:basedOn w:val="TableNormal"/>
    <w:uiPriority w:val="39"/>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rmHeading">
    <w:name w:val="Form Heading"/>
    <w:basedOn w:val="Normal"/>
    <w:uiPriority w:val="3"/>
    <w:semiHidden/>
    <w:qFormat/>
    <w:pPr>
      <w:spacing w:after="320"/>
      <w:ind w:right="288"/>
    </w:pPr>
    <w:rPr>
      <w:color w:val="595959" w:themeColor="text1" w:themeTint="A6"/>
    </w:rPr>
  </w:style>
  <w:style w:type="paragraph" w:customStyle="1" w:styleId="TableText">
    <w:name w:val="Table Text"/>
    <w:basedOn w:val="Normal"/>
    <w:uiPriority w:val="3"/>
    <w:semiHidden/>
    <w:qFormat/>
    <w:pPr>
      <w:spacing w:after="320"/>
    </w:pPr>
  </w:style>
  <w:style w:type="character" w:customStyle="1" w:styleId="Heading1Char">
    <w:name w:val="Heading 1 Char"/>
    <w:basedOn w:val="DefaultParagraphFont"/>
    <w:link w:val="Heading1"/>
    <w:uiPriority w:val="4"/>
    <w:rsid w:val="00AB4981"/>
    <w:rPr>
      <w:rFonts w:asciiTheme="majorHAnsi" w:eastAsiaTheme="majorEastAsia" w:hAnsiTheme="majorHAnsi" w:cstheme="majorBidi"/>
      <w:color w:val="000000" w:themeColor="text1"/>
      <w:sz w:val="30"/>
      <w:szCs w:val="30"/>
    </w:rPr>
  </w:style>
  <w:style w:type="paragraph" w:styleId="ListNumber">
    <w:name w:val="List Number"/>
    <w:basedOn w:val="Normal"/>
    <w:uiPriority w:val="9"/>
    <w:semiHidden/>
    <w:qFormat/>
    <w:pPr>
      <w:numPr>
        <w:numId w:val="1"/>
      </w:numPr>
      <w:spacing w:after="200"/>
    </w:pPr>
  </w:style>
  <w:style w:type="character" w:customStyle="1" w:styleId="Heading2Char">
    <w:name w:val="Heading 2 Char"/>
    <w:basedOn w:val="DefaultParagraphFont"/>
    <w:link w:val="Heading2"/>
    <w:uiPriority w:val="6"/>
    <w:semiHidden/>
    <w:rsid w:val="00DE395C"/>
    <w:rPr>
      <w:rFonts w:asciiTheme="majorHAnsi" w:eastAsiaTheme="majorEastAsia" w:hAnsiTheme="majorHAnsi" w:cstheme="majorBidi"/>
      <w:color w:val="DDDDDD" w:themeColor="accent1"/>
      <w:sz w:val="24"/>
      <w:szCs w:val="20"/>
    </w:rPr>
  </w:style>
  <w:style w:type="paragraph" w:styleId="Footer">
    <w:name w:val="footer"/>
    <w:basedOn w:val="Normal"/>
    <w:link w:val="FooterChar"/>
    <w:uiPriority w:val="99"/>
    <w:semiHidden/>
    <w:qFormat/>
    <w:pPr>
      <w:spacing w:after="0" w:line="240" w:lineRule="auto"/>
      <w:jc w:val="right"/>
    </w:pPr>
    <w:rPr>
      <w:color w:val="DDDDDD" w:themeColor="accent1"/>
    </w:rPr>
  </w:style>
  <w:style w:type="character" w:customStyle="1" w:styleId="FooterChar">
    <w:name w:val="Footer Char"/>
    <w:basedOn w:val="DefaultParagraphFont"/>
    <w:link w:val="Footer"/>
    <w:uiPriority w:val="99"/>
    <w:semiHidden/>
    <w:rsid w:val="00DE395C"/>
    <w:rPr>
      <w:color w:val="DDDDDD" w:themeColor="accent1"/>
      <w:sz w:val="24"/>
      <w:szCs w:val="20"/>
    </w:rPr>
  </w:style>
  <w:style w:type="paragraph" w:styleId="NormalWeb">
    <w:name w:val="Normal (Web)"/>
    <w:basedOn w:val="Normal"/>
    <w:uiPriority w:val="99"/>
    <w:semiHidden/>
    <w:unhideWhenUsed/>
    <w:rsid w:val="00560F76"/>
    <w:pPr>
      <w:spacing w:before="100" w:beforeAutospacing="1" w:after="100" w:afterAutospacing="1" w:line="240" w:lineRule="auto"/>
    </w:pPr>
    <w:rPr>
      <w:rFonts w:ascii="Times New Roman" w:hAnsi="Times New Roman" w:cs="Times New Roman"/>
      <w:color w:val="auto"/>
      <w:szCs w:val="24"/>
    </w:rPr>
  </w:style>
  <w:style w:type="paragraph" w:styleId="BalloonText">
    <w:name w:val="Balloon Text"/>
    <w:basedOn w:val="Normal"/>
    <w:link w:val="BalloonTextChar"/>
    <w:uiPriority w:val="99"/>
    <w:semiHidden/>
    <w:unhideWhenUsed/>
    <w:rsid w:val="00560F7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60F76"/>
    <w:rPr>
      <w:rFonts w:ascii="Segoe UI" w:hAnsi="Segoe UI" w:cs="Segoe UI"/>
      <w:sz w:val="18"/>
      <w:szCs w:val="18"/>
    </w:rPr>
  </w:style>
  <w:style w:type="paragraph" w:styleId="ListBullet">
    <w:name w:val="List Bullet"/>
    <w:basedOn w:val="Normal"/>
    <w:uiPriority w:val="10"/>
    <w:qFormat/>
    <w:rsid w:val="00CA6B4F"/>
    <w:pPr>
      <w:numPr>
        <w:numId w:val="3"/>
      </w:numPr>
      <w:spacing w:before="100" w:after="100" w:line="240" w:lineRule="auto"/>
      <w:contextualSpacing/>
    </w:pPr>
    <w:rPr>
      <w:color w:val="auto"/>
      <w:sz w:val="22"/>
      <w:szCs w:val="21"/>
    </w:rPr>
  </w:style>
  <w:style w:type="paragraph" w:styleId="Header">
    <w:name w:val="header"/>
    <w:basedOn w:val="Normal"/>
    <w:link w:val="HeaderChar"/>
    <w:uiPriority w:val="99"/>
    <w:semiHidden/>
    <w:rsid w:val="004D61A7"/>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DE395C"/>
    <w:rPr>
      <w:sz w:val="24"/>
      <w:szCs w:val="20"/>
    </w:rPr>
  </w:style>
  <w:style w:type="paragraph" w:customStyle="1" w:styleId="Details">
    <w:name w:val="Details"/>
    <w:basedOn w:val="Normal"/>
    <w:qFormat/>
    <w:rsid w:val="00AB4981"/>
    <w:pPr>
      <w:spacing w:after="360"/>
      <w:contextualSpacing/>
    </w:pPr>
    <w:rPr>
      <w:sz w:val="28"/>
    </w:rPr>
  </w:style>
  <w:style w:type="character" w:styleId="PlaceholderText">
    <w:name w:val="Placeholder Text"/>
    <w:basedOn w:val="DefaultParagraphFont"/>
    <w:uiPriority w:val="99"/>
    <w:semiHidden/>
    <w:rsid w:val="00AB4981"/>
    <w:rPr>
      <w:color w:val="808080"/>
    </w:rPr>
  </w:style>
  <w:style w:type="paragraph" w:styleId="ListParagraph">
    <w:name w:val="List Paragraph"/>
    <w:basedOn w:val="Normal"/>
    <w:uiPriority w:val="34"/>
    <w:unhideWhenUsed/>
    <w:qFormat/>
    <w:rsid w:val="00FB66E5"/>
    <w:pPr>
      <w:ind w:left="720"/>
      <w:contextualSpacing/>
    </w:pPr>
  </w:style>
  <w:style w:type="character" w:styleId="Hyperlink">
    <w:name w:val="Hyperlink"/>
    <w:basedOn w:val="DefaultParagraphFont"/>
    <w:uiPriority w:val="99"/>
    <w:unhideWhenUsed/>
    <w:rsid w:val="007045F1"/>
    <w:rPr>
      <w:color w:val="5F5F5F" w:themeColor="hyperlink"/>
      <w:u w:val="single"/>
    </w:rPr>
  </w:style>
  <w:style w:type="character" w:styleId="UnresolvedMention">
    <w:name w:val="Unresolved Mention"/>
    <w:basedOn w:val="DefaultParagraphFont"/>
    <w:uiPriority w:val="99"/>
    <w:semiHidden/>
    <w:rsid w:val="007045F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corryville.org/7-2-2/membership/" TargetMode="External"/><Relationship Id="rId5" Type="http://schemas.openxmlformats.org/officeDocument/2006/relationships/numbering" Target="numbering.xml"/><Relationship Id="rId15" Type="http://schemas.openxmlformats.org/officeDocument/2006/relationships/glossaryDocument" Target="glossary/document.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ollstlh\AppData\Roaming\Microsoft\Templates\Educational%20meeting%20minutes.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BBA0BBEFEB20400B86F9C8363B413606"/>
        <w:category>
          <w:name w:val="General"/>
          <w:gallery w:val="placeholder"/>
        </w:category>
        <w:types>
          <w:type w:val="bbPlcHdr"/>
        </w:types>
        <w:behaviors>
          <w:behavior w:val="content"/>
        </w:behaviors>
        <w:guid w:val="{42CCCE5A-A899-43DF-B0C2-85A47F919930}"/>
      </w:docPartPr>
      <w:docPartBody>
        <w:p w:rsidR="00AE5CEB" w:rsidRDefault="00A83861">
          <w:pPr>
            <w:pStyle w:val="BBA0BBEFEB20400B86F9C8363B413606"/>
          </w:pPr>
          <w:r w:rsidRPr="00AB4981">
            <w:t>Next Meeting</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anklin Gothic Book">
    <w:panose1 w:val="020B0503020102020204"/>
    <w:charset w:val="00"/>
    <w:family w:val="swiss"/>
    <w:pitch w:val="variable"/>
    <w:sig w:usb0="00000287" w:usb1="00000000" w:usb2="00000000" w:usb3="00000000" w:csb0="0000009F" w:csb1="00000000"/>
  </w:font>
  <w:font w:name="HGGothicE">
    <w:panose1 w:val="020B0909000000000000"/>
    <w:charset w:val="80"/>
    <w:family w:val="modern"/>
    <w:pitch w:val="fixed"/>
    <w:sig w:usb0="E00002FF" w:usb1="2AC7EDFE" w:usb2="00000012" w:usb3="00000000" w:csb0="00020001" w:csb1="00000000"/>
  </w:font>
  <w:font w:name="Franklin Gothic Medium">
    <w:panose1 w:val="020B0603020102020204"/>
    <w:charset w:val="00"/>
    <w:family w:val="swiss"/>
    <w:pitch w:val="variable"/>
    <w:sig w:usb0="00000287" w:usb1="00000000" w:usb2="00000000" w:usb3="00000000" w:csb0="0000009F" w:csb1="00000000"/>
  </w:font>
  <w:font w:name="HGSoeiKakugothicUB">
    <w:panose1 w:val="020B0909000000000000"/>
    <w:charset w:val="80"/>
    <w:family w:val="modern"/>
    <w:pitch w:val="fixed"/>
    <w:sig w:usb0="E00002FF" w:usb1="2AC7EDFE" w:usb2="00000012" w:usb3="00000000" w:csb0="00020001" w:csb1="00000000"/>
  </w:font>
  <w:font w:name="Segoe UI">
    <w:panose1 w:val="020B0502040204020203"/>
    <w:charset w:val="00"/>
    <w:family w:val="swiss"/>
    <w:pitch w:val="variable"/>
    <w:sig w:usb0="E4002EFF" w:usb1="C000E47F"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glossary/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CA95284"/>
    <w:multiLevelType w:val="hybridMultilevel"/>
    <w:tmpl w:val="8DB4B09E"/>
    <w:lvl w:ilvl="0" w:tplc="45B4A1B2">
      <w:start w:val="1"/>
      <w:numFmt w:val="bullet"/>
      <w:pStyle w:val="List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01181193">
    <w:abstractNumId w:val="0"/>
  </w:num>
</w:numbering>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3861"/>
    <w:rsid w:val="000332CC"/>
    <w:rsid w:val="000644FD"/>
    <w:rsid w:val="00092C35"/>
    <w:rsid w:val="001662F9"/>
    <w:rsid w:val="0017319B"/>
    <w:rsid w:val="001B35F0"/>
    <w:rsid w:val="001D21BF"/>
    <w:rsid w:val="001E65B0"/>
    <w:rsid w:val="002E6E99"/>
    <w:rsid w:val="003310B0"/>
    <w:rsid w:val="003C2B3A"/>
    <w:rsid w:val="00415DFD"/>
    <w:rsid w:val="00512F74"/>
    <w:rsid w:val="006445C7"/>
    <w:rsid w:val="00691E4B"/>
    <w:rsid w:val="00692772"/>
    <w:rsid w:val="006A2C0A"/>
    <w:rsid w:val="006D2ECA"/>
    <w:rsid w:val="007555DD"/>
    <w:rsid w:val="007E692E"/>
    <w:rsid w:val="00826D4C"/>
    <w:rsid w:val="00893D9F"/>
    <w:rsid w:val="0091346C"/>
    <w:rsid w:val="009346BB"/>
    <w:rsid w:val="009524F9"/>
    <w:rsid w:val="00A47B7C"/>
    <w:rsid w:val="00A83861"/>
    <w:rsid w:val="00AC5E98"/>
    <w:rsid w:val="00AE391C"/>
    <w:rsid w:val="00AE5CEB"/>
    <w:rsid w:val="00BE38CF"/>
    <w:rsid w:val="00C008D3"/>
    <w:rsid w:val="00C12469"/>
    <w:rsid w:val="00C80F2D"/>
    <w:rsid w:val="00C9080A"/>
    <w:rsid w:val="00CA007C"/>
    <w:rsid w:val="00D57F69"/>
    <w:rsid w:val="00D61061"/>
    <w:rsid w:val="00DE2472"/>
    <w:rsid w:val="00EF153F"/>
    <w:rsid w:val="00F1368C"/>
    <w:rsid w:val="00F46BD6"/>
    <w:rsid w:val="00F6393F"/>
    <w:rsid w:val="00FD12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4"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0"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6"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4"/>
    <w:qFormat/>
    <w:pPr>
      <w:keepNext/>
      <w:keepLines/>
      <w:spacing w:before="360" w:after="120" w:line="264" w:lineRule="auto"/>
      <w:outlineLvl w:val="0"/>
    </w:pPr>
    <w:rPr>
      <w:rFonts w:asciiTheme="majorHAnsi" w:eastAsiaTheme="majorEastAsia" w:hAnsiTheme="majorHAnsi" w:cstheme="majorBidi"/>
      <w:color w:val="000000" w:themeColor="text1"/>
      <w:sz w:val="30"/>
      <w:szCs w:val="30"/>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6"/>
    <w:qFormat/>
    <w:pPr>
      <w:spacing w:after="480" w:line="264" w:lineRule="auto"/>
      <w:contextualSpacing/>
    </w:pPr>
    <w:rPr>
      <w:rFonts w:asciiTheme="majorHAnsi" w:hAnsiTheme="majorHAnsi"/>
      <w:b/>
      <w:caps/>
      <w:sz w:val="52"/>
      <w:szCs w:val="20"/>
      <w:lang w:eastAsia="ja-JP"/>
    </w:rPr>
  </w:style>
  <w:style w:type="character" w:customStyle="1" w:styleId="TitleChar">
    <w:name w:val="Title Char"/>
    <w:basedOn w:val="DefaultParagraphFont"/>
    <w:link w:val="Title"/>
    <w:uiPriority w:val="6"/>
    <w:rPr>
      <w:rFonts w:asciiTheme="majorHAnsi" w:hAnsiTheme="majorHAnsi"/>
      <w:b/>
      <w:caps/>
      <w:sz w:val="52"/>
      <w:szCs w:val="20"/>
      <w:lang w:eastAsia="ja-JP"/>
    </w:rPr>
  </w:style>
  <w:style w:type="paragraph" w:styleId="ListBullet">
    <w:name w:val="List Bullet"/>
    <w:basedOn w:val="Normal"/>
    <w:uiPriority w:val="10"/>
    <w:qFormat/>
    <w:pPr>
      <w:numPr>
        <w:numId w:val="1"/>
      </w:numPr>
      <w:spacing w:before="100" w:after="100" w:line="240" w:lineRule="auto"/>
      <w:contextualSpacing/>
    </w:pPr>
    <w:rPr>
      <w:szCs w:val="21"/>
      <w:lang w:eastAsia="ja-JP"/>
    </w:rPr>
  </w:style>
  <w:style w:type="character" w:customStyle="1" w:styleId="Heading1Char">
    <w:name w:val="Heading 1 Char"/>
    <w:basedOn w:val="DefaultParagraphFont"/>
    <w:link w:val="Heading1"/>
    <w:uiPriority w:val="4"/>
    <w:rPr>
      <w:rFonts w:asciiTheme="majorHAnsi" w:eastAsiaTheme="majorEastAsia" w:hAnsiTheme="majorHAnsi" w:cstheme="majorBidi"/>
      <w:color w:val="000000" w:themeColor="text1"/>
      <w:sz w:val="30"/>
      <w:szCs w:val="30"/>
      <w:lang w:eastAsia="ja-JP"/>
    </w:rPr>
  </w:style>
  <w:style w:type="paragraph" w:customStyle="1" w:styleId="BBA0BBEFEB20400B86F9C8363B413606">
    <w:name w:val="BBA0BBEFEB20400B86F9C8363B41360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Franklin Gothic">
      <a:majorFont>
        <a:latin typeface="Franklin Gothic Medium" panose="020B0603020102020204"/>
        <a:ea typeface=""/>
        <a:cs typeface=""/>
        <a:font script="Jpan" typeface="HG創英角ｺﾞｼｯｸUB"/>
        <a:font script="Hang" typeface="돋움"/>
        <a:font script="Hans" typeface="隶书"/>
        <a:font script="Hant" typeface="微軟正黑體"/>
        <a:font script="Arab" typeface="Tahoma"/>
        <a:font script="Hebr" typeface="Aharoni"/>
        <a:font script="Thai" typeface="Lily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Franklin Gothic Book" panose="020B0503020102020204"/>
        <a:ea typeface=""/>
        <a:cs typeface=""/>
        <a:font script="Jpan" typeface="HGｺﾞｼｯｸE"/>
        <a:font script="Hang" typeface="돋움"/>
        <a:font script="Hans" typeface="华文楷体"/>
        <a:font script="Hant" typeface="微軟正黑體"/>
        <a:font script="Arab" typeface="Tahoma"/>
        <a:font script="Hebr" typeface="Aharoni"/>
        <a:font script="Thai" typeface="Lily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4" ma:contentTypeDescription="Create a new document." ma:contentTypeScope="" ma:versionID="2d714a3296df14eba7a100bb665443ca">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49549bf45bfbbfb6cffed527380e77e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Props1.xml><?xml version="1.0" encoding="utf-8"?>
<ds:datastoreItem xmlns:ds="http://schemas.openxmlformats.org/officeDocument/2006/customXml" ds:itemID="{CF17BC3E-1986-42BD-9EF3-1FC474628773}">
  <ds:schemaRefs>
    <ds:schemaRef ds:uri="http://schemas.microsoft.com/sharepoint/v3/contenttype/forms"/>
  </ds:schemaRefs>
</ds:datastoreItem>
</file>

<file path=customXml/itemProps2.xml><?xml version="1.0" encoding="utf-8"?>
<ds:datastoreItem xmlns:ds="http://schemas.openxmlformats.org/officeDocument/2006/customXml" ds:itemID="{3700C341-4289-4098-9990-CEE6B7EFAB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48C08E2-A359-4C07-9FD9-BAE150722C75}">
  <ds:schemaRefs>
    <ds:schemaRef ds:uri="http://schemas.openxmlformats.org/officeDocument/2006/bibliography"/>
  </ds:schemaRefs>
</ds:datastoreItem>
</file>

<file path=customXml/itemProps4.xml><?xml version="1.0" encoding="utf-8"?>
<ds:datastoreItem xmlns:ds="http://schemas.openxmlformats.org/officeDocument/2006/customXml" ds:itemID="{643BE6EB-2635-4EA8-A5F7-470DE99B7502}">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docProps/app.xml><?xml version="1.0" encoding="utf-8"?>
<Properties xmlns="http://schemas.openxmlformats.org/officeDocument/2006/extended-properties" xmlns:vt="http://schemas.openxmlformats.org/officeDocument/2006/docPropsVTypes">
  <Template>C:\Users\hollstlh\AppData\Roaming\Microsoft\Templates\Educational meeting minutes.dotx</Template>
  <TotalTime>0</TotalTime>
  <Pages>3</Pages>
  <Words>781</Words>
  <Characters>4190</Characters>
  <Application>Microsoft Office Word</Application>
  <DocSecurity>0</DocSecurity>
  <Lines>104</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Hollstein, Leah (hollstlh)</dc:creator>
  <cp:keywords/>
  <dc:description/>
  <cp:lastModifiedBy>Chris V</cp:lastModifiedBy>
  <cp:revision>3</cp:revision>
  <dcterms:created xsi:type="dcterms:W3CDTF">2026-01-14T17:17:00Z</dcterms:created>
  <dcterms:modified xsi:type="dcterms:W3CDTF">2026-01-14T17:17:00Z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